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EA" w:rsidRDefault="001F3165" w:rsidP="0047303F">
      <w:pPr>
        <w:jc w:val="right"/>
      </w:pPr>
      <w:r>
        <w:t>04.05-08-05.2020r.</w:t>
      </w:r>
    </w:p>
    <w:p w:rsidR="00BA041C" w:rsidRPr="00BA041C" w:rsidRDefault="001F3165">
      <w:pPr>
        <w:rPr>
          <w:b/>
        </w:rPr>
      </w:pPr>
      <w:r w:rsidRPr="0047303F">
        <w:rPr>
          <w:b/>
        </w:rPr>
        <w:t>Temat. Pokochać operę. Wielkie dzieła na wielkich scenach.</w:t>
      </w:r>
    </w:p>
    <w:p w:rsidR="00FB7BC0" w:rsidRDefault="00B900CC">
      <w:r>
        <w:t xml:space="preserve">Na </w:t>
      </w:r>
      <w:r w:rsidR="00FB7BC0">
        <w:t>dzisiejszej</w:t>
      </w:r>
      <w:r>
        <w:t xml:space="preserve"> lekcji zajmiemy się wielkim muzycznym spekt</w:t>
      </w:r>
      <w:r w:rsidR="00FB7BC0">
        <w:t>aklem jaki</w:t>
      </w:r>
      <w:r>
        <w:t xml:space="preserve">m jest opera. Inaczej mówiąc </w:t>
      </w:r>
      <w:r w:rsidR="00FB7BC0">
        <w:t>poznacie</w:t>
      </w:r>
      <w:r>
        <w:t xml:space="preserve"> widowisko muzyczno-sceniczne, które prz</w:t>
      </w:r>
      <w:r w:rsidR="00FB7BC0">
        <w:t>ekazuje słuchaczom śpiewem i m</w:t>
      </w:r>
      <w:r>
        <w:t>uzyką treść literacką.</w:t>
      </w:r>
    </w:p>
    <w:p w:rsidR="00370415" w:rsidRDefault="00370415">
      <w:r w:rsidRPr="00370415">
        <w:rPr>
          <w:highlight w:val="yellow"/>
        </w:rPr>
        <w:t>Uwaga! Wszystkie adresy stron wklejamy na YouTube</w:t>
      </w:r>
    </w:p>
    <w:p w:rsidR="0047303F" w:rsidRDefault="0047303F" w:rsidP="00BA041C">
      <w:pPr>
        <w:pStyle w:val="Akapitzlist"/>
        <w:numPr>
          <w:ilvl w:val="0"/>
          <w:numId w:val="1"/>
        </w:numPr>
      </w:pPr>
      <w:r>
        <w:t xml:space="preserve">Na </w:t>
      </w:r>
      <w:r w:rsidR="00BA041C">
        <w:t>początek</w:t>
      </w:r>
      <w:r>
        <w:t xml:space="preserve"> proszę o wysłuchanie duetu z opery </w:t>
      </w:r>
      <w:proofErr w:type="spellStart"/>
      <w:r>
        <w:t>W.A.Mozarta</w:t>
      </w:r>
      <w:proofErr w:type="spellEnd"/>
      <w:r>
        <w:t xml:space="preserve"> „Don Giovanni”</w:t>
      </w:r>
    </w:p>
    <w:p w:rsidR="0047303F" w:rsidRDefault="00241FDC">
      <w:hyperlink r:id="rId5" w:history="1">
        <w:r w:rsidR="00BA041C">
          <w:rPr>
            <w:rStyle w:val="Hipercze"/>
          </w:rPr>
          <w:t>https://www.youtube.com/watch?v=s1dgsjlWs7I</w:t>
        </w:r>
      </w:hyperlink>
    </w:p>
    <w:p w:rsidR="00241FDC" w:rsidRDefault="00241FDC"/>
    <w:p w:rsidR="0047303F" w:rsidRDefault="00B900CC" w:rsidP="0047303F">
      <w:r>
        <w:t xml:space="preserve"> Na scenie z pięknymi dekoracjami </w:t>
      </w:r>
      <w:r w:rsidR="00FB7BC0">
        <w:t>występują</w:t>
      </w:r>
      <w:r>
        <w:t xml:space="preserve"> śpiewacy ubrani w charakterystyczne kostiumy. </w:t>
      </w:r>
      <w:r w:rsidR="00FB7BC0">
        <w:t>Zanim</w:t>
      </w:r>
      <w:r>
        <w:t>, jednak</w:t>
      </w:r>
      <w:r w:rsidR="00FB7BC0">
        <w:t xml:space="preserve"> </w:t>
      </w:r>
      <w:r>
        <w:t xml:space="preserve">przed oczami </w:t>
      </w:r>
      <w:r w:rsidR="00FB7BC0">
        <w:t>widzów</w:t>
      </w:r>
      <w:r>
        <w:t xml:space="preserve"> ukażą się artyści orkiestra gra </w:t>
      </w:r>
      <w:r w:rsidRPr="0047303F">
        <w:rPr>
          <w:b/>
        </w:rPr>
        <w:t>uwerturę.</w:t>
      </w:r>
      <w:r>
        <w:t xml:space="preserve"> Wprowadza ona słuchaczy w nastrój i charakter dzieła.</w:t>
      </w:r>
    </w:p>
    <w:p w:rsidR="0047303F" w:rsidRDefault="0047303F" w:rsidP="00BA041C">
      <w:pPr>
        <w:pStyle w:val="Akapitzlist"/>
        <w:numPr>
          <w:ilvl w:val="0"/>
          <w:numId w:val="1"/>
        </w:numPr>
      </w:pPr>
      <w:r>
        <w:t>Obejrzyjcie i wysłuchajcie</w:t>
      </w:r>
      <w:r w:rsidR="00BA041C">
        <w:t xml:space="preserve"> teraz uwertury z</w:t>
      </w:r>
      <w:r>
        <w:t xml:space="preserve"> opery</w:t>
      </w:r>
      <w:r w:rsidR="00BA041C">
        <w:t xml:space="preserve"> Rossiniego</w:t>
      </w:r>
      <w:r>
        <w:t xml:space="preserve"> „Cyrulik sewilski”. Wersję, którą Wam proponuję jest uwspółcześniona, czyli osadzona w dzisiejszych realiach. Zapewniam Was, że jest to ciekawe ujęcie „starej” opery:</w:t>
      </w:r>
    </w:p>
    <w:p w:rsidR="0047303F" w:rsidRDefault="0047303F" w:rsidP="0047303F">
      <w:pPr>
        <w:rPr>
          <w:rStyle w:val="Hipercze"/>
        </w:rPr>
      </w:pPr>
      <w:r w:rsidRPr="0047303F">
        <w:rPr>
          <w:rStyle w:val="Hipercze"/>
        </w:rPr>
        <w:t xml:space="preserve"> </w:t>
      </w:r>
      <w:hyperlink r:id="rId6" w:history="1">
        <w:r>
          <w:rPr>
            <w:rStyle w:val="Hipercze"/>
          </w:rPr>
          <w:t>https://www.youtube.com/watch?v=aA1T8yyDUio</w:t>
        </w:r>
      </w:hyperlink>
    </w:p>
    <w:p w:rsidR="001847E3" w:rsidRPr="008E0503" w:rsidRDefault="001847E3" w:rsidP="0047303F"/>
    <w:p w:rsidR="00B900CC" w:rsidRDefault="00FB7BC0">
      <w:r>
        <w:t>Pięknymi częściami opery są</w:t>
      </w:r>
      <w:r w:rsidR="00B900CC">
        <w:t xml:space="preserve"> </w:t>
      </w:r>
      <w:r w:rsidR="00B900CC" w:rsidRPr="0047303F">
        <w:rPr>
          <w:b/>
        </w:rPr>
        <w:t>arie.</w:t>
      </w:r>
      <w:r w:rsidR="00B900CC">
        <w:t xml:space="preserve"> To popisowe </w:t>
      </w:r>
      <w:r>
        <w:t>pieśni</w:t>
      </w:r>
      <w:r w:rsidR="00B900CC">
        <w:t xml:space="preserve"> </w:t>
      </w:r>
      <w:r>
        <w:t>solowe</w:t>
      </w:r>
      <w:r w:rsidR="00B900CC">
        <w:t xml:space="preserve"> z towarzyszeniem orkiestry.</w:t>
      </w:r>
    </w:p>
    <w:p w:rsidR="00681E93" w:rsidRPr="00681E93" w:rsidRDefault="0047303F" w:rsidP="00217D43">
      <w:pPr>
        <w:pStyle w:val="Akapitzlist"/>
        <w:numPr>
          <w:ilvl w:val="0"/>
          <w:numId w:val="1"/>
        </w:numPr>
        <w:rPr>
          <w:color w:val="0000FF"/>
          <w:u w:val="single"/>
        </w:rPr>
      </w:pPr>
      <w:r>
        <w:t xml:space="preserve">Tu mam dla Was </w:t>
      </w:r>
      <w:r w:rsidR="00681E93">
        <w:t xml:space="preserve">propozycję </w:t>
      </w:r>
      <w:r w:rsidR="00681E93" w:rsidRPr="00681E93">
        <w:rPr>
          <w:rFonts w:ascii="Times New Roman" w:hAnsi="Times New Roman" w:cs="Times New Roman"/>
          <w:color w:val="4D5156"/>
          <w:sz w:val="21"/>
          <w:szCs w:val="21"/>
          <w:shd w:val="clear" w:color="auto" w:fill="FFFFFF"/>
        </w:rPr>
        <w:t>z opery G. Verdiego "</w:t>
      </w:r>
      <w:proofErr w:type="spellStart"/>
      <w:r w:rsidR="00681E93" w:rsidRPr="00681E93">
        <w:rPr>
          <w:rStyle w:val="Uwydatnienie"/>
          <w:rFonts w:ascii="Times New Roman" w:hAnsi="Times New Roman" w:cs="Times New Roman"/>
          <w:b/>
          <w:bCs/>
          <w:i w:val="0"/>
          <w:iCs w:val="0"/>
          <w:color w:val="5F6368"/>
          <w:sz w:val="21"/>
          <w:szCs w:val="21"/>
          <w:shd w:val="clear" w:color="auto" w:fill="FFFFFF"/>
        </w:rPr>
        <w:t>Rigoletto</w:t>
      </w:r>
      <w:proofErr w:type="spellEnd"/>
      <w:r w:rsidR="00681E93">
        <w:rPr>
          <w:rStyle w:val="Uwydatnienie"/>
          <w:rFonts w:ascii="Times New Roman" w:hAnsi="Times New Roman" w:cs="Times New Roman"/>
          <w:b/>
          <w:bCs/>
          <w:i w:val="0"/>
          <w:iCs w:val="0"/>
          <w:color w:val="5F6368"/>
          <w:sz w:val="21"/>
          <w:szCs w:val="21"/>
          <w:shd w:val="clear" w:color="auto" w:fill="FFFFFF"/>
        </w:rPr>
        <w:t>:</w:t>
      </w:r>
    </w:p>
    <w:p w:rsidR="0047303F" w:rsidRDefault="00241FDC" w:rsidP="00681E93">
      <w:pPr>
        <w:pStyle w:val="Akapitzlist"/>
        <w:rPr>
          <w:rStyle w:val="Hipercze"/>
        </w:rPr>
      </w:pPr>
      <w:hyperlink r:id="rId7" w:history="1">
        <w:r w:rsidR="0047303F" w:rsidRPr="0047303F">
          <w:rPr>
            <w:rStyle w:val="Hipercze"/>
          </w:rPr>
          <w:t>https://www.youtube.com/watch?v=wKoa3BHHbB8</w:t>
        </w:r>
      </w:hyperlink>
    </w:p>
    <w:p w:rsidR="00241FDC" w:rsidRDefault="00241FDC" w:rsidP="00681E93">
      <w:pPr>
        <w:pStyle w:val="Akapitzlist"/>
        <w:rPr>
          <w:rStyle w:val="Hipercze"/>
        </w:rPr>
      </w:pPr>
    </w:p>
    <w:p w:rsidR="002F25D7" w:rsidRPr="002F25D7" w:rsidRDefault="002B7090" w:rsidP="002F25D7">
      <w:pPr>
        <w:pStyle w:val="Akapitzlist"/>
        <w:numPr>
          <w:ilvl w:val="0"/>
          <w:numId w:val="1"/>
        </w:numPr>
        <w:rPr>
          <w:rStyle w:val="Hipercze"/>
        </w:rPr>
      </w:pPr>
      <w:r>
        <w:rPr>
          <w:rStyle w:val="Hipercze"/>
          <w:color w:val="auto"/>
          <w:u w:val="none"/>
        </w:rPr>
        <w:t>o</w:t>
      </w:r>
      <w:r w:rsidR="002F25D7">
        <w:rPr>
          <w:rStyle w:val="Hipercze"/>
          <w:color w:val="auto"/>
          <w:u w:val="none"/>
        </w:rPr>
        <w:t xml:space="preserve">raz z opery </w:t>
      </w:r>
      <w:proofErr w:type="spellStart"/>
      <w:r w:rsidR="002F25D7">
        <w:rPr>
          <w:rStyle w:val="Hipercze"/>
          <w:color w:val="auto"/>
          <w:u w:val="none"/>
        </w:rPr>
        <w:t>W.A.Mozarta</w:t>
      </w:r>
      <w:proofErr w:type="spellEnd"/>
      <w:r w:rsidR="002F25D7">
        <w:rPr>
          <w:rStyle w:val="Hipercze"/>
          <w:color w:val="auto"/>
          <w:u w:val="none"/>
        </w:rPr>
        <w:t xml:space="preserve"> „Czarodziejski flet”</w:t>
      </w:r>
      <w:r>
        <w:rPr>
          <w:rStyle w:val="Hipercze"/>
          <w:color w:val="auto"/>
          <w:u w:val="none"/>
        </w:rPr>
        <w:t xml:space="preserve"> - </w:t>
      </w:r>
      <w:r w:rsidR="002F25D7">
        <w:rPr>
          <w:rStyle w:val="Hipercze"/>
          <w:color w:val="auto"/>
          <w:u w:val="none"/>
        </w:rPr>
        <w:t xml:space="preserve"> aria Królowej Nocy</w:t>
      </w:r>
    </w:p>
    <w:p w:rsidR="00681E93" w:rsidRDefault="00241FDC" w:rsidP="00241FDC">
      <w:pPr>
        <w:pStyle w:val="Akapitzlist"/>
        <w:rPr>
          <w:rStyle w:val="Hipercze"/>
        </w:rPr>
      </w:pPr>
      <w:hyperlink r:id="rId8" w:history="1">
        <w:r w:rsidR="002F25D7" w:rsidRPr="002F25D7">
          <w:rPr>
            <w:color w:val="0000FF"/>
            <w:u w:val="single"/>
          </w:rPr>
          <w:t>https://www.youtube.com/watch?v=pZcaf9GfyWs</w:t>
        </w:r>
      </w:hyperlink>
      <w:bookmarkStart w:id="0" w:name="_GoBack"/>
      <w:bookmarkEnd w:id="0"/>
    </w:p>
    <w:p w:rsidR="00B900CC" w:rsidRDefault="00FB7BC0">
      <w:r>
        <w:t>Śpiewacy</w:t>
      </w:r>
      <w:r w:rsidR="00B900CC">
        <w:t xml:space="preserve"> </w:t>
      </w:r>
      <w:r>
        <w:t>występują</w:t>
      </w:r>
      <w:r w:rsidR="00B900CC">
        <w:t xml:space="preserve"> na scenie również w zespołach czyli </w:t>
      </w:r>
      <w:r w:rsidR="00B900CC" w:rsidRPr="0047303F">
        <w:rPr>
          <w:b/>
        </w:rPr>
        <w:t>ansamblach</w:t>
      </w:r>
      <w:r w:rsidR="00B900CC">
        <w:t xml:space="preserve">. Najliczniejszą grupę śpiewaków operowych stanowi chór, często jego </w:t>
      </w:r>
      <w:r>
        <w:t>śpiew</w:t>
      </w:r>
      <w:r w:rsidR="00B900CC">
        <w:t xml:space="preserve"> jest tłem dla występów </w:t>
      </w:r>
      <w:r>
        <w:t>solistów</w:t>
      </w:r>
      <w:r w:rsidR="00B900CC">
        <w:t>.</w:t>
      </w:r>
    </w:p>
    <w:p w:rsidR="0047303F" w:rsidRDefault="0047303F" w:rsidP="00BA041C">
      <w:pPr>
        <w:pStyle w:val="Akapitzlist"/>
        <w:numPr>
          <w:ilvl w:val="0"/>
          <w:numId w:val="1"/>
        </w:numPr>
      </w:pPr>
      <w:r>
        <w:t>Posłuchajcie fragmentu z opery</w:t>
      </w:r>
      <w:r w:rsidR="002B7090">
        <w:t xml:space="preserve"> „</w:t>
      </w:r>
      <w:proofErr w:type="spellStart"/>
      <w:r w:rsidR="002B7090">
        <w:t>Traviata</w:t>
      </w:r>
      <w:proofErr w:type="spellEnd"/>
      <w:r w:rsidR="002B7090">
        <w:t xml:space="preserve">” </w:t>
      </w:r>
      <w:proofErr w:type="spellStart"/>
      <w:r w:rsidR="002B7090">
        <w:t>G.Veriego</w:t>
      </w:r>
      <w:proofErr w:type="spellEnd"/>
      <w:r w:rsidR="002B7090">
        <w:t xml:space="preserve"> </w:t>
      </w:r>
    </w:p>
    <w:p w:rsidR="0047303F" w:rsidRDefault="00241FDC">
      <w:hyperlink r:id="rId9" w:history="1">
        <w:r w:rsidR="0047303F" w:rsidRPr="0047303F">
          <w:rPr>
            <w:rStyle w:val="Hipercze"/>
          </w:rPr>
          <w:t>https://www.youtube.com/watch?v=SK-NUuTCras</w:t>
        </w:r>
      </w:hyperlink>
    </w:p>
    <w:p w:rsidR="00FB7BC0" w:rsidRDefault="00FB7BC0">
      <w:r>
        <w:t xml:space="preserve">W przygotowaniu tak wielkiego widowiska, jakim jest opera, bierze udział cały sztab ludzi. Są wśród nich: reżyser, scenograf, kostiumolog, choreograf, elektrycy, garderobiane, charakteryzatorzy i, oczywiście,  wykonawcy: orkiestra, śpiewacy, chór czy grupa baletowa. Na przykład w Teatrze Wielkim w Warszawie w przedstawieniu „Aida” </w:t>
      </w:r>
      <w:proofErr w:type="spellStart"/>
      <w:r>
        <w:t>G.Verdiego</w:t>
      </w:r>
      <w:proofErr w:type="spellEnd"/>
      <w:r>
        <w:t xml:space="preserve"> brało udział bezpośrednio kilkaset osób.</w:t>
      </w:r>
    </w:p>
    <w:p w:rsidR="00BA041C" w:rsidRDefault="00BA041C">
      <w:r>
        <w:t xml:space="preserve">Czasami </w:t>
      </w:r>
      <w:r w:rsidR="00681E93">
        <w:t>jednak</w:t>
      </w:r>
      <w:r>
        <w:t xml:space="preserve"> zdarza się, ż</w:t>
      </w:r>
      <w:r w:rsidR="00681E93">
        <w:t>e</w:t>
      </w:r>
      <w:r w:rsidR="002B7090">
        <w:t xml:space="preserve"> są organizowane koncerty, na których</w:t>
      </w:r>
      <w:r w:rsidR="00681E93">
        <w:t xml:space="preserve"> wykorzystywane są</w:t>
      </w:r>
      <w:r>
        <w:t xml:space="preserve"> tylko fragmenty oper.</w:t>
      </w:r>
    </w:p>
    <w:p w:rsidR="00681E93" w:rsidRDefault="00BA041C" w:rsidP="00681E93">
      <w:pPr>
        <w:pStyle w:val="Akapitzlist"/>
        <w:numPr>
          <w:ilvl w:val="0"/>
          <w:numId w:val="1"/>
        </w:numPr>
      </w:pPr>
      <w:r>
        <w:t xml:space="preserve">Posłuchajcie arii </w:t>
      </w:r>
      <w:r w:rsidR="00681E93">
        <w:t>Figara</w:t>
      </w:r>
      <w:r>
        <w:t xml:space="preserve"> z opery W.A. Mozarta „Wesele Figara</w:t>
      </w:r>
      <w:r w:rsidR="00681E93">
        <w:t xml:space="preserve">”. Został on zarejestrowany podczas jednego z koncertów </w:t>
      </w:r>
      <w:proofErr w:type="spellStart"/>
      <w:r w:rsidR="00681E93">
        <w:t>Andre</w:t>
      </w:r>
      <w:proofErr w:type="spellEnd"/>
      <w:r w:rsidR="00681E93">
        <w:t xml:space="preserve"> </w:t>
      </w:r>
      <w:proofErr w:type="spellStart"/>
      <w:r w:rsidR="00681E93">
        <w:t>Rieu</w:t>
      </w:r>
      <w:proofErr w:type="spellEnd"/>
    </w:p>
    <w:p w:rsidR="00681E93" w:rsidRDefault="00681E93" w:rsidP="00681E93">
      <w:pPr>
        <w:pStyle w:val="Akapitzlist"/>
      </w:pPr>
    </w:p>
    <w:p w:rsidR="00BA041C" w:rsidRPr="008E0503" w:rsidRDefault="00241FDC" w:rsidP="00BA041C">
      <w:pPr>
        <w:pStyle w:val="Akapitzlist"/>
      </w:pPr>
      <w:hyperlink r:id="rId10" w:history="1">
        <w:r w:rsidR="00BA041C">
          <w:rPr>
            <w:rStyle w:val="Hipercze"/>
          </w:rPr>
          <w:t>https://www.youtube.com/watch?v=aJIpVj_YkNo</w:t>
        </w:r>
      </w:hyperlink>
    </w:p>
    <w:p w:rsidR="00BA041C" w:rsidRDefault="00BA041C" w:rsidP="00BA041C">
      <w:r>
        <w:lastRenderedPageBreak/>
        <w:t xml:space="preserve">Na koniec mam dla was </w:t>
      </w:r>
      <w:r w:rsidR="00681E93">
        <w:t>niespodziankę</w:t>
      </w:r>
      <w:r>
        <w:t xml:space="preserve">. Udało mi się w Internecie znaleźć arie  w wykonaniu uczennicy naszej szkoły – </w:t>
      </w:r>
      <w:r w:rsidRPr="00681E93">
        <w:rPr>
          <w:b/>
        </w:rPr>
        <w:t>Aleksandry Olczyk</w:t>
      </w:r>
      <w:r>
        <w:t xml:space="preserve">. Jeżeli </w:t>
      </w:r>
      <w:r w:rsidR="00681E93">
        <w:t>k</w:t>
      </w:r>
      <w:r>
        <w:t xml:space="preserve">toś uważnie rozglądał się po ścianach </w:t>
      </w:r>
      <w:r w:rsidR="00681E93">
        <w:t>pracowni</w:t>
      </w:r>
      <w:r>
        <w:t xml:space="preserve"> muzycznej , na pewno dostrzegł dyplomy i zdjęcia Oli, </w:t>
      </w:r>
      <w:r w:rsidR="00681E93">
        <w:t>która</w:t>
      </w:r>
      <w:r>
        <w:t xml:space="preserve"> na w latach</w:t>
      </w:r>
      <w:r w:rsidR="00681E93">
        <w:t xml:space="preserve"> 1999- 2002 reprezentowała naszą szkołę</w:t>
      </w:r>
      <w:r>
        <w:t xml:space="preserve"> na konkursach pio</w:t>
      </w:r>
      <w:r w:rsidR="00681E93">
        <w:t>senki. Obecnie jest bardzo znaną</w:t>
      </w:r>
      <w:r>
        <w:t xml:space="preserve"> </w:t>
      </w:r>
      <w:r w:rsidR="00681E93">
        <w:t>śpiewaczką operową</w:t>
      </w:r>
      <w:r>
        <w:t xml:space="preserve">, która </w:t>
      </w:r>
      <w:r w:rsidR="00681E93">
        <w:t>występuje</w:t>
      </w:r>
      <w:r w:rsidR="0098203F">
        <w:t xml:space="preserve"> na wszystkich scenach świata i śpiewa praw</w:t>
      </w:r>
      <w:r w:rsidR="002B7090">
        <w:t>ie we wszystkich językach</w:t>
      </w:r>
      <w:r w:rsidR="0098203F">
        <w:t>.</w:t>
      </w:r>
    </w:p>
    <w:p w:rsidR="00BA041C" w:rsidRDefault="00681E93" w:rsidP="00BA041C">
      <w:pPr>
        <w:pStyle w:val="Akapitzlist"/>
        <w:numPr>
          <w:ilvl w:val="0"/>
          <w:numId w:val="1"/>
        </w:numPr>
      </w:pPr>
      <w:r>
        <w:t>Zobaczcie</w:t>
      </w:r>
      <w:r w:rsidR="00BA041C">
        <w:t xml:space="preserve"> i posłuchajcie </w:t>
      </w:r>
    </w:p>
    <w:p w:rsidR="00241FDC" w:rsidRDefault="00241FDC" w:rsidP="00241FDC">
      <w:hyperlink r:id="rId11" w:history="1">
        <w:r w:rsidRPr="00241FDC">
          <w:rPr>
            <w:color w:val="0000FF"/>
            <w:u w:val="single"/>
          </w:rPr>
          <w:t>https://www.youtube.com/watch?v=2sZVgFc5j7c</w:t>
        </w:r>
      </w:hyperlink>
    </w:p>
    <w:p w:rsidR="00681E93" w:rsidRDefault="00241FDC" w:rsidP="0098203F">
      <w:hyperlink r:id="rId12" w:history="1">
        <w:r w:rsidR="0098203F" w:rsidRPr="0098203F">
          <w:rPr>
            <w:color w:val="0000FF"/>
            <w:u w:val="single"/>
          </w:rPr>
          <w:t>https://www.youtube.com/watch?v=VqWXzmt6a34</w:t>
        </w:r>
      </w:hyperlink>
    </w:p>
    <w:p w:rsidR="0098203F" w:rsidRDefault="0098203F" w:rsidP="00BA041C"/>
    <w:p w:rsidR="00606B65" w:rsidRDefault="00606B65" w:rsidP="00606B65">
      <w:pPr>
        <w:jc w:val="both"/>
      </w:pPr>
      <w:r w:rsidRPr="00EF054D">
        <w:rPr>
          <w:b/>
          <w:sz w:val="32"/>
          <w:szCs w:val="32"/>
        </w:rPr>
        <w:t>Drodzy Uczniowie!</w:t>
      </w:r>
      <w:r>
        <w:t xml:space="preserve"> Wiem, że macie dużo lekcji i czasami jest Wam trudno wszystkiemu podołać, ale mam do Was prośbę. Czas poświęcony na lekcję muzyki wykorzystajcie uczciwie. Zajęcia muzyczne, jak wiecie, to nie tylko nauka o nutach, śpiew czy gra na flecie, ale również słuchanie utworów wielkich mistrzów. Tego trzeba po prostu wysłuchać, bo inaczej nie da się zrozumieć twórczości Chopina, charakteru poloneza, brzmienia trąbki czy uroku opery. Dlatego tak ważne jest to, co obok teorii Wam polecam. Wiecie, że w szkole nie mamy takich możliwości, dlatego korzystajcie i delektujcie się chwilą.</w:t>
      </w:r>
    </w:p>
    <w:p w:rsidR="00606B65" w:rsidRDefault="00606B65" w:rsidP="00606B65">
      <w:pPr>
        <w:jc w:val="both"/>
      </w:pPr>
      <w:r>
        <w:t>Nie musicie tego samego dnia słuchać całej proponowanej  przeze mnie muzyki. Możecie ją sobie „serwować” po 10 minut dziennie, ale proszę obejrzyjcie i wysłuchajcie tego co Wam proponuję do końca.</w:t>
      </w:r>
    </w:p>
    <w:p w:rsidR="00606B65" w:rsidRDefault="00606B65" w:rsidP="00606B65">
      <w:pPr>
        <w:jc w:val="both"/>
      </w:pPr>
      <w:r>
        <w:t xml:space="preserve"> Filmiki, staram się  wybierać krótkie, ale najlepiej oddające „klimat” sztuki. Jeżeli  któraś z nich Was zainteresuje i  będziecie mieć ochotę zobaczyć więcej – Internet jest do Waszej dyspozycji.</w:t>
      </w:r>
    </w:p>
    <w:p w:rsidR="00606B65" w:rsidRDefault="00606B65" w:rsidP="00BA041C"/>
    <w:p w:rsidR="00606B65" w:rsidRDefault="002B7090" w:rsidP="00606B65">
      <w:pPr>
        <w:jc w:val="center"/>
        <w:rPr>
          <w:b/>
          <w:u w:val="single"/>
        </w:rPr>
      </w:pPr>
      <w:r w:rsidRPr="002B7090">
        <w:rPr>
          <w:b/>
          <w:u w:val="single"/>
        </w:rPr>
        <w:t>W domciu</w:t>
      </w:r>
    </w:p>
    <w:p w:rsidR="00BA041C" w:rsidRPr="002B7090" w:rsidRDefault="009D7704" w:rsidP="00606B65">
      <w:pPr>
        <w:jc w:val="center"/>
        <w:rPr>
          <w:b/>
          <w:u w:val="single"/>
        </w:rPr>
      </w:pPr>
      <w:r>
        <w:rPr>
          <w:b/>
          <w:u w:val="single"/>
        </w:rPr>
        <w:t xml:space="preserve"> – prace</w:t>
      </w:r>
      <w:r w:rsidR="00606B65">
        <w:rPr>
          <w:b/>
          <w:u w:val="single"/>
        </w:rPr>
        <w:t xml:space="preserve"> w zeszycie </w:t>
      </w:r>
      <w:r>
        <w:rPr>
          <w:b/>
          <w:u w:val="single"/>
        </w:rPr>
        <w:t xml:space="preserve"> wysyłamy do 15 maja</w:t>
      </w:r>
    </w:p>
    <w:p w:rsidR="002B7090" w:rsidRDefault="002B7090" w:rsidP="00BA041C">
      <w:r w:rsidRPr="002B7090">
        <w:t>Proszę przeczytać rozdział z podręcznika pt. „</w:t>
      </w:r>
      <w:r w:rsidR="00EA00B6" w:rsidRPr="002B7090">
        <w:t>Pokochać</w:t>
      </w:r>
      <w:r w:rsidRPr="002B7090">
        <w:t xml:space="preserve"> operę” </w:t>
      </w:r>
      <w:proofErr w:type="spellStart"/>
      <w:r w:rsidRPr="002B7090">
        <w:t>str</w:t>
      </w:r>
      <w:proofErr w:type="spellEnd"/>
      <w:r w:rsidRPr="002B7090">
        <w:t xml:space="preserve"> 112-113</w:t>
      </w:r>
      <w:r w:rsidR="00EA00B6">
        <w:t xml:space="preserve">, a następnie w zeszycie odpowiedzieć </w:t>
      </w:r>
      <w:r w:rsidR="007F5B4F">
        <w:t>na pytania (kartę można wydrukować i obok wpisać odpowiedzi albo wpisać do zeszytu tylko same odpowiedzi):</w:t>
      </w:r>
    </w:p>
    <w:p w:rsidR="00EA00B6" w:rsidRDefault="00EA00B6" w:rsidP="00EA00B6">
      <w:pPr>
        <w:pStyle w:val="Akapitzlist"/>
        <w:numPr>
          <w:ilvl w:val="0"/>
          <w:numId w:val="2"/>
        </w:numPr>
      </w:pPr>
      <w:r>
        <w:t>Napisz , co to jest opera.</w:t>
      </w:r>
    </w:p>
    <w:p w:rsidR="007F5B4F" w:rsidRDefault="007F5B4F" w:rsidP="007F5B4F">
      <w:pPr>
        <w:pStyle w:val="Akapitzlist"/>
      </w:pPr>
      <w:r>
        <w:t>………………………………………………………………………………………………………………………………………………………………………………………………………………………………………………………………………………………………</w:t>
      </w:r>
    </w:p>
    <w:p w:rsidR="00EA00B6" w:rsidRDefault="00EA00B6" w:rsidP="00EA00B6">
      <w:pPr>
        <w:pStyle w:val="Akapitzlist"/>
        <w:numPr>
          <w:ilvl w:val="0"/>
          <w:numId w:val="2"/>
        </w:numPr>
      </w:pPr>
      <w:r>
        <w:t>Wpisz głosy śpiewaków operowych od najniżej do najwyżej brzmiącego</w:t>
      </w:r>
    </w:p>
    <w:p w:rsidR="00EA00B6" w:rsidRDefault="00EA00B6" w:rsidP="00EA00B6">
      <w:pPr>
        <w:pStyle w:val="Akapitzlist"/>
      </w:pPr>
    </w:p>
    <w:tbl>
      <w:tblPr>
        <w:tblStyle w:val="Tabela-Siatka"/>
        <w:tblW w:w="0" w:type="auto"/>
        <w:tblInd w:w="720" w:type="dxa"/>
        <w:tblLook w:val="04A0" w:firstRow="1" w:lastRow="0" w:firstColumn="1" w:lastColumn="0" w:noHBand="0" w:noVBand="1"/>
      </w:tblPr>
      <w:tblGrid>
        <w:gridCol w:w="4168"/>
        <w:gridCol w:w="4174"/>
      </w:tblGrid>
      <w:tr w:rsidR="00EA00B6" w:rsidTr="00EA00B6">
        <w:tc>
          <w:tcPr>
            <w:tcW w:w="4531" w:type="dxa"/>
          </w:tcPr>
          <w:p w:rsidR="00EA00B6" w:rsidRPr="00EA00B6" w:rsidRDefault="00EA00B6" w:rsidP="00EA00B6">
            <w:pPr>
              <w:pStyle w:val="Akapitzlist"/>
              <w:ind w:left="0"/>
              <w:jc w:val="center"/>
              <w:rPr>
                <w:b/>
              </w:rPr>
            </w:pPr>
            <w:r w:rsidRPr="00EA00B6">
              <w:rPr>
                <w:b/>
              </w:rPr>
              <w:t>GŁOSY MĘSKIE</w:t>
            </w:r>
          </w:p>
        </w:tc>
        <w:tc>
          <w:tcPr>
            <w:tcW w:w="4531" w:type="dxa"/>
          </w:tcPr>
          <w:p w:rsidR="00EA00B6" w:rsidRPr="00EA00B6" w:rsidRDefault="00EA00B6" w:rsidP="00EA00B6">
            <w:pPr>
              <w:pStyle w:val="Akapitzlist"/>
              <w:ind w:left="0"/>
              <w:jc w:val="center"/>
              <w:rPr>
                <w:b/>
              </w:rPr>
            </w:pPr>
            <w:r w:rsidRPr="00EA00B6">
              <w:rPr>
                <w:b/>
              </w:rPr>
              <w:t>GŁOSY ŻEŃSKIE</w:t>
            </w:r>
          </w:p>
        </w:tc>
      </w:tr>
      <w:tr w:rsidR="00EA00B6" w:rsidTr="00EA00B6">
        <w:tc>
          <w:tcPr>
            <w:tcW w:w="4531" w:type="dxa"/>
          </w:tcPr>
          <w:p w:rsidR="00EA00B6" w:rsidRDefault="00EA00B6" w:rsidP="00EA00B6">
            <w:pPr>
              <w:pStyle w:val="Akapitzlist"/>
              <w:ind w:left="0"/>
            </w:pPr>
          </w:p>
        </w:tc>
        <w:tc>
          <w:tcPr>
            <w:tcW w:w="4531" w:type="dxa"/>
          </w:tcPr>
          <w:p w:rsidR="00EA00B6" w:rsidRDefault="00EA00B6" w:rsidP="00EA00B6">
            <w:pPr>
              <w:pStyle w:val="Akapitzlist"/>
              <w:ind w:left="0"/>
            </w:pPr>
          </w:p>
        </w:tc>
      </w:tr>
      <w:tr w:rsidR="00EA00B6" w:rsidTr="00EA00B6">
        <w:tc>
          <w:tcPr>
            <w:tcW w:w="4531" w:type="dxa"/>
          </w:tcPr>
          <w:p w:rsidR="00EA00B6" w:rsidRDefault="00EA00B6" w:rsidP="00EA00B6">
            <w:pPr>
              <w:pStyle w:val="Akapitzlist"/>
              <w:ind w:left="0"/>
            </w:pPr>
          </w:p>
        </w:tc>
        <w:tc>
          <w:tcPr>
            <w:tcW w:w="4531" w:type="dxa"/>
          </w:tcPr>
          <w:p w:rsidR="00EA00B6" w:rsidRDefault="00EA00B6" w:rsidP="00EA00B6">
            <w:pPr>
              <w:pStyle w:val="Akapitzlist"/>
              <w:ind w:left="0"/>
            </w:pPr>
          </w:p>
        </w:tc>
      </w:tr>
      <w:tr w:rsidR="00EA00B6" w:rsidTr="00EA00B6">
        <w:tc>
          <w:tcPr>
            <w:tcW w:w="4531" w:type="dxa"/>
          </w:tcPr>
          <w:p w:rsidR="00EA00B6" w:rsidRDefault="00EA00B6" w:rsidP="00EA00B6">
            <w:pPr>
              <w:pStyle w:val="Akapitzlist"/>
              <w:ind w:left="0"/>
            </w:pPr>
          </w:p>
        </w:tc>
        <w:tc>
          <w:tcPr>
            <w:tcW w:w="4531" w:type="dxa"/>
          </w:tcPr>
          <w:p w:rsidR="00EA00B6" w:rsidRDefault="00EA00B6" w:rsidP="00EA00B6">
            <w:pPr>
              <w:pStyle w:val="Akapitzlist"/>
              <w:ind w:left="0"/>
            </w:pPr>
          </w:p>
        </w:tc>
      </w:tr>
    </w:tbl>
    <w:p w:rsidR="00EA00B6" w:rsidRDefault="00EA00B6" w:rsidP="00EA00B6">
      <w:pPr>
        <w:pStyle w:val="Akapitzlist"/>
      </w:pPr>
    </w:p>
    <w:p w:rsidR="00EA00B6" w:rsidRDefault="00EA00B6" w:rsidP="00EA00B6">
      <w:pPr>
        <w:pStyle w:val="Akapitzlist"/>
        <w:numPr>
          <w:ilvl w:val="0"/>
          <w:numId w:val="2"/>
        </w:numPr>
      </w:pPr>
      <w:r>
        <w:t xml:space="preserve">Napisz, czym </w:t>
      </w:r>
      <w:r w:rsidR="007F5B4F">
        <w:t>zajmują</w:t>
      </w:r>
      <w:r>
        <w:t xml:space="preserve"> się osoby, które </w:t>
      </w:r>
      <w:r w:rsidR="007F5B4F">
        <w:t>tworzą</w:t>
      </w:r>
      <w:r>
        <w:t xml:space="preserve"> operę i </w:t>
      </w:r>
      <w:r w:rsidR="007F5B4F">
        <w:t>biorą</w:t>
      </w:r>
      <w:r>
        <w:t xml:space="preserve"> udział w jej przygotowaniu:</w:t>
      </w:r>
    </w:p>
    <w:p w:rsidR="00EA00B6" w:rsidRDefault="00EA00B6" w:rsidP="00EA00B6">
      <w:pPr>
        <w:pStyle w:val="Akapitzlist"/>
      </w:pPr>
    </w:p>
    <w:p w:rsidR="00EA00B6" w:rsidRDefault="00EA00B6" w:rsidP="00EA00B6">
      <w:pPr>
        <w:pStyle w:val="Akapitzlist"/>
      </w:pPr>
      <w:r>
        <w:t>Librecista ………………………………………</w:t>
      </w:r>
      <w:r w:rsidR="009D7704">
        <w:t>………………………………………………………………………………</w:t>
      </w:r>
    </w:p>
    <w:p w:rsidR="00EA00B6" w:rsidRDefault="007F5B4F" w:rsidP="00EA00B6">
      <w:pPr>
        <w:pStyle w:val="Akapitzlist"/>
      </w:pPr>
      <w:r>
        <w:t>Kompozytor</w:t>
      </w:r>
      <w:r w:rsidR="00EA00B6">
        <w:t xml:space="preserve"> ………………………………………</w:t>
      </w:r>
      <w:r w:rsidR="009D7704">
        <w:t>……………………………………………………………………………</w:t>
      </w:r>
    </w:p>
    <w:p w:rsidR="00EA00B6" w:rsidRDefault="00EA00B6" w:rsidP="00EA00B6">
      <w:pPr>
        <w:pStyle w:val="Akapitzlist"/>
      </w:pPr>
      <w:r>
        <w:lastRenderedPageBreak/>
        <w:t>Choreograf ………………………………………………</w:t>
      </w:r>
      <w:r w:rsidR="009D7704">
        <w:t>………………………………………………………………………..</w:t>
      </w:r>
    </w:p>
    <w:p w:rsidR="00EA00B6" w:rsidRDefault="00EA00B6" w:rsidP="00EA00B6">
      <w:pPr>
        <w:pStyle w:val="Akapitzlist"/>
      </w:pPr>
      <w:r>
        <w:t>Scenograf ………………………………………</w:t>
      </w:r>
      <w:r w:rsidR="009D7704">
        <w:t>……………………………………………………………………………..</w:t>
      </w:r>
    </w:p>
    <w:p w:rsidR="00EA00B6" w:rsidRDefault="00EA00B6" w:rsidP="00EA00B6">
      <w:pPr>
        <w:pStyle w:val="Akapitzlist"/>
      </w:pPr>
      <w:r>
        <w:t>Kostiumolog ……………………………………………</w:t>
      </w:r>
      <w:r w:rsidR="009D7704">
        <w:t>……………………………………………………………………..</w:t>
      </w:r>
    </w:p>
    <w:p w:rsidR="00EA00B6" w:rsidRDefault="00EA00B6" w:rsidP="00EA00B6">
      <w:pPr>
        <w:pStyle w:val="Akapitzlist"/>
      </w:pPr>
      <w:r>
        <w:t>Śpiewak ………………………………………………</w:t>
      </w:r>
      <w:r w:rsidR="009D7704">
        <w:t>……………………………………………………………………….</w:t>
      </w:r>
    </w:p>
    <w:p w:rsidR="00606B65" w:rsidRDefault="00606B65" w:rsidP="00EA00B6">
      <w:pPr>
        <w:pStyle w:val="Akapitzlist"/>
      </w:pPr>
    </w:p>
    <w:p w:rsidR="00606B65" w:rsidRDefault="00606B65" w:rsidP="00606B65">
      <w:pPr>
        <w:pStyle w:val="Akapitzlist"/>
        <w:numPr>
          <w:ilvl w:val="0"/>
          <w:numId w:val="2"/>
        </w:numPr>
      </w:pPr>
      <w:r>
        <w:t xml:space="preserve"> Podaj imię i nazwisko świtowej sławy sopranistki, która kiedyś chodziła do naszej szkoły.</w:t>
      </w:r>
    </w:p>
    <w:p w:rsidR="00606B65" w:rsidRDefault="00606B65" w:rsidP="00606B65">
      <w:pPr>
        <w:pStyle w:val="Akapitzlist"/>
      </w:pPr>
      <w:r>
        <w:t>……………………………………………………………………………..</w:t>
      </w:r>
    </w:p>
    <w:p w:rsidR="00EA00B6" w:rsidRDefault="00EA00B6" w:rsidP="00EA00B6">
      <w:pPr>
        <w:pStyle w:val="Akapitzlist"/>
      </w:pPr>
    </w:p>
    <w:p w:rsidR="00EA00B6" w:rsidRDefault="007F5B4F" w:rsidP="00EA00B6">
      <w:pPr>
        <w:pStyle w:val="Akapitzlist"/>
        <w:numPr>
          <w:ilvl w:val="0"/>
          <w:numId w:val="2"/>
        </w:numPr>
      </w:pPr>
      <w:r>
        <w:t>Uzupełnij</w:t>
      </w:r>
      <w:r w:rsidR="00EA00B6">
        <w:t xml:space="preserve"> zdania:</w:t>
      </w:r>
    </w:p>
    <w:p w:rsidR="007F5B4F" w:rsidRDefault="007F5B4F" w:rsidP="007F5B4F">
      <w:pPr>
        <w:pStyle w:val="Akapitzlist"/>
      </w:pPr>
    </w:p>
    <w:p w:rsidR="00606B65" w:rsidRDefault="00EA00B6" w:rsidP="00606B65">
      <w:pPr>
        <w:pStyle w:val="Akapitzlist"/>
        <w:rPr>
          <w:i/>
        </w:rPr>
      </w:pPr>
      <w:r w:rsidRPr="007F5B4F">
        <w:rPr>
          <w:i/>
        </w:rPr>
        <w:t xml:space="preserve"> </w:t>
      </w:r>
      <w:r w:rsidR="007F5B4F" w:rsidRPr="007F5B4F">
        <w:rPr>
          <w:i/>
        </w:rPr>
        <w:t>Treścią</w:t>
      </w:r>
      <w:r w:rsidRPr="007F5B4F">
        <w:rPr>
          <w:i/>
        </w:rPr>
        <w:t xml:space="preserve"> słowna opery jest ……………………………….. Przed rozpoczęciem opery orkiestra gra …………………………………………………</w:t>
      </w:r>
      <w:r w:rsidR="007F5B4F">
        <w:rPr>
          <w:i/>
        </w:rPr>
        <w:t xml:space="preserve"> . N</w:t>
      </w:r>
      <w:r w:rsidRPr="007F5B4F">
        <w:rPr>
          <w:i/>
        </w:rPr>
        <w:t>a główne części opery składają się …………………………………………………………… . Popisowa pieśń solowa wykonywana przez śpiewaka w operze to ………………</w:t>
      </w:r>
    </w:p>
    <w:p w:rsidR="00606B65" w:rsidRPr="00606B65" w:rsidRDefault="00606B65" w:rsidP="00606B65">
      <w:pPr>
        <w:pStyle w:val="Akapitzlist"/>
        <w:rPr>
          <w:i/>
        </w:rPr>
      </w:pPr>
    </w:p>
    <w:p w:rsidR="002B7090" w:rsidRDefault="00EA00B6" w:rsidP="00EA00B6">
      <w:pPr>
        <w:pStyle w:val="Akapitzlist"/>
        <w:numPr>
          <w:ilvl w:val="0"/>
          <w:numId w:val="2"/>
        </w:numPr>
      </w:pPr>
      <w:r w:rsidRPr="00EA00B6">
        <w:t>Na podstawie podręcznika i innych źródeł znajdź informacje na temat twórczości operowej. Zapisz nazwiska kompozytorów oper obok tytułów ich najsłynniejszych dzieł.</w:t>
      </w:r>
    </w:p>
    <w:p w:rsidR="009D7704" w:rsidRPr="00EA00B6" w:rsidRDefault="009D7704" w:rsidP="009D7704">
      <w:pPr>
        <w:pStyle w:val="Akapitzlist"/>
      </w:pPr>
    </w:p>
    <w:p w:rsidR="00BA041C" w:rsidRPr="007F5B4F" w:rsidRDefault="00EA00B6" w:rsidP="00EA00B6">
      <w:pPr>
        <w:pStyle w:val="Akapitzlist"/>
        <w:numPr>
          <w:ilvl w:val="0"/>
          <w:numId w:val="1"/>
        </w:numPr>
        <w:rPr>
          <w:i/>
        </w:rPr>
      </w:pPr>
      <w:r w:rsidRPr="007F5B4F">
        <w:rPr>
          <w:i/>
        </w:rPr>
        <w:t>Tosca</w:t>
      </w:r>
    </w:p>
    <w:p w:rsidR="00EA00B6" w:rsidRPr="007F5B4F" w:rsidRDefault="00EA00B6" w:rsidP="00EA00B6">
      <w:pPr>
        <w:pStyle w:val="Akapitzlist"/>
        <w:numPr>
          <w:ilvl w:val="0"/>
          <w:numId w:val="1"/>
        </w:numPr>
        <w:rPr>
          <w:i/>
        </w:rPr>
      </w:pPr>
      <w:r w:rsidRPr="007F5B4F">
        <w:rPr>
          <w:i/>
        </w:rPr>
        <w:t>Wilhelm Tell</w:t>
      </w:r>
    </w:p>
    <w:p w:rsidR="00EA00B6" w:rsidRPr="007F5B4F" w:rsidRDefault="00EA00B6" w:rsidP="00EA00B6">
      <w:pPr>
        <w:pStyle w:val="Akapitzlist"/>
        <w:numPr>
          <w:ilvl w:val="0"/>
          <w:numId w:val="1"/>
        </w:numPr>
        <w:rPr>
          <w:i/>
        </w:rPr>
      </w:pPr>
      <w:r w:rsidRPr="007F5B4F">
        <w:rPr>
          <w:i/>
        </w:rPr>
        <w:t>Wesele Figara</w:t>
      </w:r>
    </w:p>
    <w:p w:rsidR="00EA00B6" w:rsidRPr="007F5B4F" w:rsidRDefault="00EA00B6" w:rsidP="00EA00B6">
      <w:pPr>
        <w:pStyle w:val="Akapitzlist"/>
        <w:numPr>
          <w:ilvl w:val="0"/>
          <w:numId w:val="1"/>
        </w:numPr>
        <w:rPr>
          <w:i/>
        </w:rPr>
      </w:pPr>
      <w:r w:rsidRPr="007F5B4F">
        <w:rPr>
          <w:i/>
        </w:rPr>
        <w:t>Aida</w:t>
      </w:r>
    </w:p>
    <w:p w:rsidR="00EA00B6" w:rsidRPr="007F5B4F" w:rsidRDefault="00EA00B6" w:rsidP="00EA00B6">
      <w:pPr>
        <w:pStyle w:val="Akapitzlist"/>
        <w:numPr>
          <w:ilvl w:val="0"/>
          <w:numId w:val="1"/>
        </w:numPr>
        <w:rPr>
          <w:i/>
        </w:rPr>
      </w:pPr>
      <w:r w:rsidRPr="007F5B4F">
        <w:rPr>
          <w:i/>
        </w:rPr>
        <w:t>Carmen</w:t>
      </w:r>
    </w:p>
    <w:p w:rsidR="00EA00B6" w:rsidRPr="007F5B4F" w:rsidRDefault="00EA00B6" w:rsidP="00EA00B6">
      <w:pPr>
        <w:pStyle w:val="Akapitzlist"/>
        <w:numPr>
          <w:ilvl w:val="0"/>
          <w:numId w:val="1"/>
        </w:numPr>
        <w:rPr>
          <w:i/>
        </w:rPr>
      </w:pPr>
      <w:r w:rsidRPr="007F5B4F">
        <w:rPr>
          <w:i/>
        </w:rPr>
        <w:t>Straszny dwór</w:t>
      </w:r>
    </w:p>
    <w:p w:rsidR="00EA00B6" w:rsidRPr="007F5B4F" w:rsidRDefault="00EA00B6" w:rsidP="00EA00B6">
      <w:pPr>
        <w:pStyle w:val="Akapitzlist"/>
        <w:numPr>
          <w:ilvl w:val="0"/>
          <w:numId w:val="1"/>
        </w:numPr>
        <w:rPr>
          <w:i/>
        </w:rPr>
      </w:pPr>
      <w:r w:rsidRPr="007F5B4F">
        <w:rPr>
          <w:i/>
        </w:rPr>
        <w:t>Cyrulik sewilski</w:t>
      </w:r>
    </w:p>
    <w:p w:rsidR="00EA00B6" w:rsidRPr="007F5B4F" w:rsidRDefault="00EA00B6" w:rsidP="00EA00B6">
      <w:pPr>
        <w:pStyle w:val="Akapitzlist"/>
        <w:numPr>
          <w:ilvl w:val="0"/>
          <w:numId w:val="1"/>
        </w:numPr>
        <w:rPr>
          <w:i/>
        </w:rPr>
      </w:pPr>
      <w:r w:rsidRPr="007F5B4F">
        <w:rPr>
          <w:i/>
        </w:rPr>
        <w:t>Don Giovanni</w:t>
      </w:r>
    </w:p>
    <w:p w:rsidR="00EA00B6" w:rsidRPr="007F5B4F" w:rsidRDefault="00EA00B6" w:rsidP="00EA00B6">
      <w:pPr>
        <w:pStyle w:val="Akapitzlist"/>
        <w:numPr>
          <w:ilvl w:val="0"/>
          <w:numId w:val="1"/>
        </w:numPr>
        <w:rPr>
          <w:i/>
        </w:rPr>
      </w:pPr>
      <w:r w:rsidRPr="007F5B4F">
        <w:rPr>
          <w:i/>
        </w:rPr>
        <w:t>Wolny strzelec</w:t>
      </w:r>
    </w:p>
    <w:p w:rsidR="00BA041C" w:rsidRPr="007F5B4F" w:rsidRDefault="00BA041C" w:rsidP="00BA041C">
      <w:pPr>
        <w:rPr>
          <w:i/>
        </w:rPr>
      </w:pPr>
    </w:p>
    <w:p w:rsidR="00BA041C" w:rsidRPr="007F5B4F" w:rsidRDefault="00BA041C" w:rsidP="00BA041C">
      <w:pPr>
        <w:rPr>
          <w:i/>
        </w:rPr>
      </w:pPr>
    </w:p>
    <w:p w:rsidR="00BA041C" w:rsidRPr="007F5B4F" w:rsidRDefault="00BA041C" w:rsidP="00BA041C">
      <w:pPr>
        <w:rPr>
          <w:i/>
        </w:rPr>
      </w:pPr>
    </w:p>
    <w:p w:rsidR="00BA041C" w:rsidRPr="007F5B4F" w:rsidRDefault="00BA041C" w:rsidP="00BA041C">
      <w:pPr>
        <w:rPr>
          <w:i/>
        </w:rPr>
      </w:pPr>
    </w:p>
    <w:p w:rsidR="00BA041C" w:rsidRPr="007F5B4F" w:rsidRDefault="00BA041C" w:rsidP="00BA041C">
      <w:pPr>
        <w:rPr>
          <w:i/>
        </w:rPr>
      </w:pPr>
    </w:p>
    <w:p w:rsidR="00BA041C" w:rsidRPr="007F5B4F" w:rsidRDefault="00BA041C" w:rsidP="00BA041C">
      <w:pPr>
        <w:rPr>
          <w:i/>
        </w:rPr>
      </w:pPr>
    </w:p>
    <w:p w:rsidR="00BA041C" w:rsidRPr="007F5B4F" w:rsidRDefault="00BA041C" w:rsidP="00BA041C">
      <w:pPr>
        <w:rPr>
          <w:i/>
        </w:rPr>
      </w:pPr>
    </w:p>
    <w:p w:rsidR="00BA041C" w:rsidRPr="007F5B4F" w:rsidRDefault="00BA041C" w:rsidP="00BA041C">
      <w:pPr>
        <w:rPr>
          <w:i/>
        </w:rPr>
      </w:pPr>
    </w:p>
    <w:p w:rsidR="00BA041C" w:rsidRPr="007F5B4F" w:rsidRDefault="00BA041C" w:rsidP="00BA041C">
      <w:pPr>
        <w:rPr>
          <w:i/>
        </w:rPr>
      </w:pPr>
    </w:p>
    <w:p w:rsidR="00BA041C" w:rsidRPr="007F5B4F" w:rsidRDefault="00BA041C" w:rsidP="00BA041C">
      <w:pPr>
        <w:rPr>
          <w:i/>
        </w:rPr>
      </w:pPr>
    </w:p>
    <w:p w:rsidR="00BA041C" w:rsidRPr="007F5B4F" w:rsidRDefault="00BA041C" w:rsidP="00BA041C">
      <w:pPr>
        <w:rPr>
          <w:i/>
        </w:rPr>
      </w:pPr>
    </w:p>
    <w:p w:rsidR="00BA041C" w:rsidRDefault="00BA041C" w:rsidP="00BA041C"/>
    <w:sectPr w:rsidR="00BA0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305"/>
    <w:multiLevelType w:val="hybridMultilevel"/>
    <w:tmpl w:val="93C2E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C0676D"/>
    <w:multiLevelType w:val="hybridMultilevel"/>
    <w:tmpl w:val="DBF29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65"/>
    <w:rsid w:val="001804C9"/>
    <w:rsid w:val="001847E3"/>
    <w:rsid w:val="00190C65"/>
    <w:rsid w:val="001D1529"/>
    <w:rsid w:val="001F3165"/>
    <w:rsid w:val="00241FDC"/>
    <w:rsid w:val="002B7090"/>
    <w:rsid w:val="002F25D7"/>
    <w:rsid w:val="00370415"/>
    <w:rsid w:val="003F11D1"/>
    <w:rsid w:val="0047303F"/>
    <w:rsid w:val="005D4800"/>
    <w:rsid w:val="005F7707"/>
    <w:rsid w:val="00606B65"/>
    <w:rsid w:val="00681E93"/>
    <w:rsid w:val="007F5B4F"/>
    <w:rsid w:val="008E0503"/>
    <w:rsid w:val="0098203F"/>
    <w:rsid w:val="009D7704"/>
    <w:rsid w:val="00B900CC"/>
    <w:rsid w:val="00BA041C"/>
    <w:rsid w:val="00C666EA"/>
    <w:rsid w:val="00D423B5"/>
    <w:rsid w:val="00EA00B6"/>
    <w:rsid w:val="00F3703A"/>
    <w:rsid w:val="00FB7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0A260-C6C4-46C5-B77E-F589B53D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D4800"/>
    <w:rPr>
      <w:color w:val="0000FF"/>
      <w:u w:val="single"/>
    </w:rPr>
  </w:style>
  <w:style w:type="paragraph" w:styleId="Akapitzlist">
    <w:name w:val="List Paragraph"/>
    <w:basedOn w:val="Normalny"/>
    <w:uiPriority w:val="34"/>
    <w:qFormat/>
    <w:rsid w:val="00BA041C"/>
    <w:pPr>
      <w:ind w:left="720"/>
      <w:contextualSpacing/>
    </w:pPr>
  </w:style>
  <w:style w:type="character" w:styleId="Uwydatnienie">
    <w:name w:val="Emphasis"/>
    <w:basedOn w:val="Domylnaczcionkaakapitu"/>
    <w:uiPriority w:val="20"/>
    <w:qFormat/>
    <w:rsid w:val="001847E3"/>
    <w:rPr>
      <w:i/>
      <w:iCs/>
    </w:rPr>
  </w:style>
  <w:style w:type="table" w:styleId="Tabela-Siatka">
    <w:name w:val="Table Grid"/>
    <w:basedOn w:val="Standardowy"/>
    <w:uiPriority w:val="39"/>
    <w:rsid w:val="00EA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02005">
      <w:bodyDiv w:val="1"/>
      <w:marLeft w:val="0"/>
      <w:marRight w:val="0"/>
      <w:marTop w:val="0"/>
      <w:marBottom w:val="0"/>
      <w:divBdr>
        <w:top w:val="none" w:sz="0" w:space="0" w:color="auto"/>
        <w:left w:val="none" w:sz="0" w:space="0" w:color="auto"/>
        <w:bottom w:val="none" w:sz="0" w:space="0" w:color="auto"/>
        <w:right w:val="none" w:sz="0" w:space="0" w:color="auto"/>
      </w:divBdr>
    </w:div>
    <w:div w:id="775054861">
      <w:bodyDiv w:val="1"/>
      <w:marLeft w:val="0"/>
      <w:marRight w:val="0"/>
      <w:marTop w:val="0"/>
      <w:marBottom w:val="0"/>
      <w:divBdr>
        <w:top w:val="none" w:sz="0" w:space="0" w:color="auto"/>
        <w:left w:val="none" w:sz="0" w:space="0" w:color="auto"/>
        <w:bottom w:val="none" w:sz="0" w:space="0" w:color="auto"/>
        <w:right w:val="none" w:sz="0" w:space="0" w:color="auto"/>
      </w:divBdr>
    </w:div>
    <w:div w:id="15289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Zcaf9Gfy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Koa3BHHbB8" TargetMode="External"/><Relationship Id="rId12" Type="http://schemas.openxmlformats.org/officeDocument/2006/relationships/hyperlink" Target="https://www.youtube.com/watch?v=VqWXzmt6a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A1T8yyDUio" TargetMode="External"/><Relationship Id="rId11" Type="http://schemas.openxmlformats.org/officeDocument/2006/relationships/hyperlink" Target="https://www.youtube.com/watch?v=2sZVgFc5j7c" TargetMode="External"/><Relationship Id="rId5" Type="http://schemas.openxmlformats.org/officeDocument/2006/relationships/hyperlink" Target="https://www.youtube.com/watch?v=s1dgsjlWs7I" TargetMode="External"/><Relationship Id="rId10" Type="http://schemas.openxmlformats.org/officeDocument/2006/relationships/hyperlink" Target="https://www.youtube.com/watch?v=aJIpVj_YkNo" TargetMode="External"/><Relationship Id="rId4" Type="http://schemas.openxmlformats.org/officeDocument/2006/relationships/webSettings" Target="webSettings.xml"/><Relationship Id="rId9" Type="http://schemas.openxmlformats.org/officeDocument/2006/relationships/hyperlink" Target="https://www.youtube.com/watch?v=SK-NUuTCra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830</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10</cp:revision>
  <dcterms:created xsi:type="dcterms:W3CDTF">2020-05-03T20:31:00Z</dcterms:created>
  <dcterms:modified xsi:type="dcterms:W3CDTF">2020-05-04T10:29:00Z</dcterms:modified>
</cp:coreProperties>
</file>