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K</w:t>
      </w:r>
      <w:r>
        <w:rPr>
          <w:rtl w:val="0"/>
        </w:rPr>
        <w:t>ół</w:t>
      </w:r>
      <w:r>
        <w:rPr>
          <w:rtl w:val="0"/>
        </w:rPr>
        <w:t xml:space="preserve">ko polonistyczne klasa 6d </w:t>
      </w:r>
    </w:p>
    <w:p>
      <w:pPr>
        <w:pStyle w:val="Treść"/>
        <w:bidi w:val="0"/>
      </w:pPr>
      <w:r>
        <w:rPr>
          <w:rtl w:val="0"/>
        </w:rPr>
        <w:t>15.04 - 22.04</w:t>
      </w:r>
    </w:p>
    <w:p>
      <w:pPr>
        <w:pStyle w:val="Treść"/>
        <w:bidi w:val="0"/>
      </w:pPr>
      <w:r>
        <w:rPr>
          <w:rtl w:val="0"/>
        </w:rPr>
        <w:t>Temat: Zosta</w:t>
      </w:r>
      <w:r>
        <w:rPr>
          <w:rtl w:val="0"/>
        </w:rPr>
        <w:t xml:space="preserve">ń </w:t>
      </w:r>
      <w:r>
        <w:rPr>
          <w:rtl w:val="0"/>
        </w:rPr>
        <w:t>Mistrzem Ortografii.</w:t>
      </w:r>
    </w:p>
    <w:p>
      <w:pPr>
        <w:pStyle w:val="Treść"/>
        <w:bidi w:val="0"/>
      </w:pPr>
      <w:r>
        <w:rPr>
          <w:rtl w:val="0"/>
        </w:rPr>
        <w:t>Wykonaj zadania:</w:t>
      </w:r>
    </w:p>
    <w:p>
      <w:pPr>
        <w:pStyle w:val="Treś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"https://epodreczniki.pl/a/proba-krolewskiej-corki/D1CGOe60k"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https://epodreczniki.pl/a/proba-krolewskiej-corki/D1CGOe60k</w:t>
      </w:r>
      <w:r>
        <w:rPr/>
        <w:fldChar w:fldCharType="end" w:fldLock="0"/>
      </w:r>
    </w:p>
    <w:p>
      <w:pPr>
        <w:pStyle w:val="Treść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"https://www.dyktanda.net/ortografia-33.php"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https://www.dyktanda.net/ortografia-33.php</w:t>
      </w:r>
      <w:r>
        <w:rPr/>
        <w:fldChar w:fldCharType="end" w:fldLock="0"/>
      </w:r>
    </w:p>
    <w:p>
      <w:pPr>
        <w:pStyle w:val="Treść"/>
        <w:bidi w:val="0"/>
      </w:pPr>
      <w:r>
        <w:rPr>
          <w:rtl w:val="0"/>
        </w:rPr>
        <w:t>Anna Makagon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