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7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wyrażenia she’s got.../he’s got...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Dziś pracujemy ze stroną 5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w podręczniku.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Jako rozgrzewka językowa wysłuchaj i przeczytaj komiks ze strony 50/51.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1 str. 51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Spójrz na ilustrację, wysłuchaj nagrania 2.42 i przeczytaj zadnia z chmurek.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Zapisz w zeszycie.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She’s got ….. - Ona ma …..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….. - On ma …..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2 str. 51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Na podstawie ilustracji z ćwiczenia 1, zapisz w zeszycie zdania. Jakie przedmioty posiadają Archie i Kitty?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np.: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1. She’s got a skateboard.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 zeszycie ćwiczeń na stronie 50 rozwiąż ćwiczenie 1 i 2.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W ćwiczeniu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1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, weź w pętelkę słowo, które widzisz na obrazku. Przeczytaj na głos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wszystkie zdania.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 ćwiczeniu 2, popatrz na rysunek i napisz co kupili w sklepie Archie i Kitty. Zwróć uwagę na początek zdania. Jeżeli zdanie zaczyna się od „He’s got…” - to spójrz na zakupy Archiego, a jeżeli zdanie zaczyna się od „She’s got…” - to interesują nas zakupy Kitty.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 xml:space="preserve">Na </w:t>
      </w:r>
      <w:r>
        <w:rPr>
          <w:rStyle w:val="Wyrnienie"/>
          <w:i w:val="false"/>
          <w:iCs w:val="false"/>
          <w:sz w:val="22"/>
          <w:szCs w:val="22"/>
        </w:rPr>
        <w:t xml:space="preserve">adres mailowy: </w:t>
      </w:r>
      <w:hyperlink r:id="rId2">
        <w:r>
          <w:rPr>
            <w:rStyle w:val="Czeinternetowe"/>
            <w:i w:val="false"/>
            <w:iCs w:val="false"/>
            <w:sz w:val="22"/>
            <w:szCs w:val="22"/>
          </w:rPr>
          <w:t>maleckamagda@poczta.onet.pl</w:t>
        </w:r>
      </w:hyperlink>
      <w:r>
        <w:rPr>
          <w:rStyle w:val="Czeinternetowe"/>
          <w:i w:val="false"/>
          <w:iCs w:val="false"/>
          <w:sz w:val="22"/>
          <w:szCs w:val="22"/>
          <w:u w:val="none"/>
        </w:rPr>
        <w:t xml:space="preserve"> </w:t>
      </w: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>proszę o przesłanie zdjęć wykonanych ćwiczeń, tzn. ćwiczenie z zeszytu oraz dwa ćwiczenia z ćwiczeniówki ze strony 50.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 xml:space="preserve">W temacie wiadomości proszę wpisać: </w:t>
      </w:r>
      <w:r>
        <w:rPr>
          <w:rStyle w:val="Czeinternetowe"/>
          <w:b/>
          <w:bCs/>
          <w:i w:val="false"/>
          <w:iCs w:val="false"/>
          <w:color w:val="000000"/>
          <w:sz w:val="22"/>
          <w:szCs w:val="22"/>
          <w:u w:val="none"/>
        </w:rPr>
        <w:t>imię i nazwisko, klasa oraz datę zadanej pracy.</w:t>
      </w:r>
      <w:r>
        <w:rPr>
          <w:rStyle w:val="Czeinternetowe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Aby usprawnić sprawdzanie prac, bardzo proszę, aby zdjęcia były załączone we właściwą stronę (nie bokiem).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PERSO 2019.dbo.BOYS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leckamagda@poczta.onet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209</Words>
  <Characters>1075</Characters>
  <CharactersWithSpaces>1265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2020-04-13T12:40:45Z</dcterms:created>
  <dc:creator/>
  <dc:description/>
  <dc:language>pl-PL</dc:language>
  <cp:lastModifiedBy/>
  <dcterms:modified xsi:type="dcterms:W3CDTF">2020-04-13T12:41:52Z</dcterms:modified>
  <cp:revision>1</cp:revision>
  <dc:subject/>
  <dc:title/>
</cp:coreProperties>
</file>