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  <w:t>język angielski klasa 7d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  <w:t>29.04.2020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  <w:t>temat: be going to – pytania; czas present continuous do przyszłości.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Dziś pracujemy ze stroną 85 w podręczniku.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2"/>
          <w:szCs w:val="22"/>
          <w:lang w:val="pl-PL" w:eastAsia="zh-CN" w:bidi="hi-IN"/>
        </w:rPr>
        <w:t>pytania ogólne z konstrukcją „to be going to”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 xml:space="preserve">    </w:t>
      </w: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1              2               3                       4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to be + podmiot + going to + bezokolicznik + … ?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 xml:space="preserve">   </w:t>
      </w: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 xml:space="preserve">1    2           3         4            ...     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Are you going to swim next weekend?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2"/>
          <w:szCs w:val="22"/>
          <w:lang w:val="pl-PL" w:eastAsia="zh-CN" w:bidi="hi-IN"/>
        </w:rPr>
        <w:t>Krótkie odpowiedzi.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Yes, podmiot + to be.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No, podmiot + to be not.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Yes, I am./Yes, you are.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No, I’m not./No, you aren’t.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b/>
          <w:bCs/>
          <w:sz w:val="22"/>
          <w:szCs w:val="22"/>
        </w:rPr>
        <w:t>pytania szczegółowe z konstrukcją „to be going to”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b/>
          <w:bCs/>
          <w:sz w:val="22"/>
          <w:szCs w:val="22"/>
        </w:rPr>
        <w:t xml:space="preserve">   </w:t>
      </w:r>
      <w:r>
        <w:rPr>
          <w:b w:val="false"/>
          <w:bCs w:val="false"/>
          <w:sz w:val="22"/>
          <w:szCs w:val="22"/>
        </w:rPr>
        <w:t>1          2              3              4                    5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b w:val="false"/>
          <w:bCs w:val="false"/>
          <w:sz w:val="22"/>
          <w:szCs w:val="22"/>
        </w:rPr>
        <w:t xml:space="preserve">wh- + to be + </w:t>
      </w:r>
      <w:r>
        <w:rPr>
          <w:rFonts w:eastAsia="NSimSun" w:cs="Arial"/>
          <w:b w:val="false"/>
          <w:bCs w:val="false"/>
          <w:color w:val="auto"/>
          <w:kern w:val="2"/>
          <w:sz w:val="22"/>
          <w:szCs w:val="22"/>
          <w:lang w:val="pl-PL" w:eastAsia="zh-CN" w:bidi="hi-IN"/>
        </w:rPr>
        <w:t>podmiot + going to + bezokolicznik + … ?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2"/>
          <w:szCs w:val="22"/>
          <w:lang w:val="pl-PL" w:eastAsia="zh-CN" w:bidi="hi-IN"/>
        </w:rPr>
        <w:t xml:space="preserve">     </w:t>
      </w:r>
      <w:r>
        <w:rPr>
          <w:rFonts w:eastAsia="NSimSun" w:cs="Arial"/>
          <w:b w:val="false"/>
          <w:bCs w:val="false"/>
          <w:color w:val="auto"/>
          <w:kern w:val="2"/>
          <w:sz w:val="22"/>
          <w:szCs w:val="22"/>
          <w:lang w:val="pl-PL" w:eastAsia="zh-CN" w:bidi="hi-IN"/>
        </w:rPr>
        <w:t xml:space="preserve">1    2    3        4           5         …    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2"/>
          <w:szCs w:val="22"/>
          <w:lang w:val="pl-PL" w:eastAsia="zh-CN" w:bidi="hi-IN"/>
        </w:rPr>
        <w:t>What is she going to cook for dinner?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2"/>
          <w:szCs w:val="22"/>
          <w:lang w:val="pl-PL" w:eastAsia="zh-CN" w:bidi="hi-IN"/>
        </w:rPr>
        <w:t>na pytania szczegółowe odpowiadamy, podając konkretną informację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2"/>
          <w:szCs w:val="22"/>
          <w:lang w:val="pl-PL" w:eastAsia="zh-CN" w:bidi="hi-IN"/>
        </w:rPr>
        <w:t xml:space="preserve">She is going to cook </w:t>
      </w:r>
      <w:r>
        <w:rPr>
          <w:rFonts w:eastAsia="NSimSun" w:cs="Arial"/>
          <w:b/>
          <w:bCs/>
          <w:color w:val="auto"/>
          <w:kern w:val="2"/>
          <w:sz w:val="22"/>
          <w:szCs w:val="22"/>
          <w:lang w:val="pl-PL" w:eastAsia="zh-CN" w:bidi="hi-IN"/>
        </w:rPr>
        <w:t xml:space="preserve">spaghetti </w:t>
      </w:r>
      <w:r>
        <w:rPr>
          <w:rFonts w:eastAsia="NSimSun" w:cs="Arial"/>
          <w:b w:val="false"/>
          <w:bCs w:val="false"/>
          <w:color w:val="auto"/>
          <w:kern w:val="2"/>
          <w:sz w:val="22"/>
          <w:szCs w:val="22"/>
          <w:lang w:val="pl-PL" w:eastAsia="zh-CN" w:bidi="hi-IN"/>
        </w:rPr>
        <w:t>for dinner.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  <w:t>ćw. 1 str. 85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  <w:t>Z rozsypanki wyrazowej ułóż pytania (ogólne i szczegółowe). Dopasuj odpowiedzi.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ćw. 2 str. 85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Razem z kolegą organizujecie wycieczkę na finał telewizyjnego show. Z podanych elementów ułóż pytania z konstrukcją „to be going to”. Wymyśl odpowiedzi na pytania.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2"/>
          <w:szCs w:val="22"/>
          <w:lang w:val="pl-PL" w:eastAsia="zh-CN" w:bidi="hi-IN"/>
        </w:rPr>
        <w:t xml:space="preserve">Czasu </w:t>
      </w:r>
      <w:r>
        <w:rPr>
          <w:rFonts w:eastAsia="NSimSun" w:cs="Arial"/>
          <w:b/>
          <w:bCs/>
          <w:color w:val="auto"/>
          <w:kern w:val="2"/>
          <w:sz w:val="22"/>
          <w:szCs w:val="22"/>
          <w:lang w:val="pl-PL" w:eastAsia="zh-CN" w:bidi="hi-IN"/>
        </w:rPr>
        <w:t xml:space="preserve">present continuous </w:t>
      </w:r>
      <w:r>
        <w:rPr>
          <w:rFonts w:eastAsia="NSimSun" w:cs="Arial"/>
          <w:b w:val="false"/>
          <w:bCs w:val="false"/>
          <w:color w:val="auto"/>
          <w:kern w:val="2"/>
          <w:sz w:val="22"/>
          <w:szCs w:val="22"/>
          <w:lang w:val="pl-PL" w:eastAsia="zh-CN" w:bidi="hi-IN"/>
        </w:rPr>
        <w:t>używamy, aby: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2"/>
          <w:szCs w:val="22"/>
          <w:lang w:val="pl-PL" w:eastAsia="zh-CN" w:bidi="hi-IN"/>
        </w:rPr>
        <w:t>a)</w:t>
      </w:r>
      <w:r>
        <w:rPr>
          <w:rFonts w:eastAsia="NSimSun" w:cs="Arial"/>
          <w:b w:val="false"/>
          <w:bCs w:val="false"/>
          <w:color w:val="auto"/>
          <w:kern w:val="2"/>
          <w:sz w:val="22"/>
          <w:szCs w:val="22"/>
          <w:lang w:val="pl-PL" w:eastAsia="zh-CN" w:bidi="hi-IN"/>
        </w:rPr>
        <w:t xml:space="preserve"> powiedzieć o czynnościach, które się </w:t>
      </w:r>
      <w:r>
        <w:rPr>
          <w:rFonts w:eastAsia="NSimSun" w:cs="Arial"/>
          <w:b/>
          <w:bCs/>
          <w:color w:val="auto"/>
          <w:kern w:val="2"/>
          <w:sz w:val="22"/>
          <w:szCs w:val="22"/>
          <w:lang w:val="pl-PL" w:eastAsia="zh-CN" w:bidi="hi-IN"/>
        </w:rPr>
        <w:t>właśnie odbywają</w:t>
      </w:r>
      <w:r>
        <w:rPr>
          <w:rFonts w:eastAsia="NSimSun" w:cs="Arial"/>
          <w:b w:val="false"/>
          <w:bCs w:val="false"/>
          <w:color w:val="auto"/>
          <w:kern w:val="2"/>
          <w:sz w:val="22"/>
          <w:szCs w:val="22"/>
          <w:lang w:val="pl-PL" w:eastAsia="zh-CN" w:bidi="hi-IN"/>
        </w:rPr>
        <w:t xml:space="preserve"> (in progress)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2"/>
          <w:szCs w:val="22"/>
          <w:lang w:val="pl-PL" w:eastAsia="zh-CN" w:bidi="hi-IN"/>
        </w:rPr>
        <w:t>b)</w:t>
      </w:r>
      <w:r>
        <w:rPr>
          <w:rFonts w:eastAsia="NSimSun" w:cs="Arial"/>
          <w:b w:val="false"/>
          <w:bCs w:val="false"/>
          <w:color w:val="auto"/>
          <w:kern w:val="2"/>
          <w:sz w:val="22"/>
          <w:szCs w:val="22"/>
          <w:lang w:val="pl-PL" w:eastAsia="zh-CN" w:bidi="hi-IN"/>
        </w:rPr>
        <w:t xml:space="preserve"> powiedzieć o naszych </w:t>
      </w:r>
      <w:r>
        <w:rPr>
          <w:rFonts w:eastAsia="NSimSun" w:cs="Arial"/>
          <w:b/>
          <w:bCs/>
          <w:color w:val="auto"/>
          <w:kern w:val="2"/>
          <w:sz w:val="22"/>
          <w:szCs w:val="22"/>
          <w:lang w:val="pl-PL" w:eastAsia="zh-CN" w:bidi="hi-IN"/>
        </w:rPr>
        <w:t>ustaleniach</w:t>
      </w:r>
      <w:r>
        <w:rPr>
          <w:rFonts w:eastAsia="NSimSun" w:cs="Arial"/>
          <w:b w:val="false"/>
          <w:bCs w:val="false"/>
          <w:color w:val="auto"/>
          <w:kern w:val="2"/>
          <w:sz w:val="22"/>
          <w:szCs w:val="22"/>
          <w:lang w:val="pl-PL" w:eastAsia="zh-CN" w:bidi="hi-IN"/>
        </w:rPr>
        <w:t xml:space="preserve"> na najbliższą przyszłość; używamy określeń czasu takich jak: tomorrow, at the weekend (arrangements for the future)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2"/>
          <w:szCs w:val="22"/>
          <w:lang w:val="pl-PL" w:eastAsia="zh-CN" w:bidi="hi-IN"/>
        </w:rPr>
        <w:t>np.: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2"/>
          <w:szCs w:val="22"/>
          <w:lang w:val="pl-PL" w:eastAsia="zh-CN" w:bidi="hi-IN"/>
        </w:rPr>
        <w:t>I’m visiting my grandparents on Saturday.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2"/>
          <w:szCs w:val="22"/>
          <w:lang w:val="pl-PL" w:eastAsia="zh-CN" w:bidi="hi-IN"/>
        </w:rPr>
        <w:t>They are going to Warsaw tomorrow.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  <w:t>Konstrukcji „</w:t>
      </w:r>
      <w:r>
        <w:rPr>
          <w:b/>
          <w:bCs/>
          <w:sz w:val="22"/>
          <w:szCs w:val="22"/>
        </w:rPr>
        <w:t>to be going to</w:t>
      </w:r>
      <w:r>
        <w:rPr>
          <w:sz w:val="22"/>
          <w:szCs w:val="22"/>
        </w:rPr>
        <w:t>” użyjemy, aby powiedzieć o: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b/>
          <w:bCs/>
          <w:sz w:val="22"/>
          <w:szCs w:val="22"/>
        </w:rPr>
        <w:t>c)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planach lub zamiarach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na przyszłość</w:t>
      </w:r>
      <w:r>
        <w:rPr>
          <w:sz w:val="22"/>
          <w:szCs w:val="22"/>
        </w:rPr>
        <w:t xml:space="preserve"> (future plans and intentions)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/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  <w:t>ćw. 3 str. 85</w:t>
      </w:r>
    </w:p>
    <w:p>
      <w:pPr>
        <w:pStyle w:val="Normal"/>
        <w:bidi w:val="0"/>
        <w:jc w:val="both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  <w:t>Przeczytaj zdania. Zdecyduj, która z powyższych zasad (a, b, c) została użyta.</w:t>
      </w:r>
    </w:p>
    <w:p>
      <w:pPr>
        <w:pStyle w:val="Normal"/>
        <w:bidi w:val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both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  <w:t>ćw. 4 str. 85</w:t>
      </w:r>
    </w:p>
    <w:p>
      <w:pPr>
        <w:pStyle w:val="Normal"/>
        <w:bidi w:val="0"/>
        <w:jc w:val="both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  <w:t xml:space="preserve">Uzupełnij dialog czasem </w:t>
      </w:r>
      <w:r>
        <w:rPr>
          <w:b/>
          <w:bCs/>
          <w:sz w:val="22"/>
          <w:szCs w:val="22"/>
        </w:rPr>
        <w:t>present continuous</w:t>
      </w:r>
      <w:r>
        <w:rPr>
          <w:sz w:val="22"/>
          <w:szCs w:val="22"/>
        </w:rPr>
        <w:t>. Zdecyduj czy zdanie mówi o czynności wykonywanej w tej chwili (in progress), czy opisuje ustalenia na najbliższą przyszłość (an arrangement for the future)</w:t>
      </w:r>
    </w:p>
    <w:p>
      <w:pPr>
        <w:pStyle w:val="Normal"/>
        <w:bidi w:val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both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  <w:t>W zeszycie ćwiczeń wykonaj ćw. 4 i 6 str. 29.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both"/>
        <w:rPr>
          <w:rStyle w:val="Czeinternetowe"/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  <w:t>Odpowiedzi prześlij na mail: maleckamagda@poczta.onet.pl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  <w:mailMerge>
    <w:mainDocumentType w:val="formLetters"/>
    <w:dataType w:val="textFile"/>
    <w:query w:val="SELECT * FROM PERSO 2019.dbo.BOYS$"/>
  </w:mailMerge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Calibri" w:hAnsi="Calibri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Calibri" w:hAnsi="Calibri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Calibri" w:hAnsi="Calibri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1507</TotalTime>
  <Application>LibreOffice/6.4.1.2$Windows_X86_64 LibreOffice_project/4d224e95b98b138af42a64d84056446d09082932</Application>
  <Pages>2</Pages>
  <Words>310</Words>
  <Characters>1535</Characters>
  <CharactersWithSpaces>1997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2020-04-07T11:30:17Z</dcterms:created>
  <dc:creator/>
  <dc:description/>
  <dc:language>pl-PL</dc:language>
  <cp:lastModifiedBy/>
  <dcterms:modified xsi:type="dcterms:W3CDTF">2020-04-28T08:00:09Z</dcterms:modified>
  <cp:revision>33</cp:revision>
  <dc:subject/>
  <dc:title/>
</cp:coreProperties>
</file>