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FE" w:rsidRDefault="004672FE"/>
    <w:p w:rsidR="00C27B3A" w:rsidRDefault="00C27B3A" w:rsidP="00C27B3A">
      <w:pPr>
        <w:rPr>
          <w:b/>
          <w:i/>
        </w:rPr>
      </w:pPr>
      <w:proofErr w:type="gramStart"/>
      <w:r>
        <w:rPr>
          <w:b/>
          <w:i/>
        </w:rPr>
        <w:t>Drodzy  Rodzice</w:t>
      </w:r>
      <w:proofErr w:type="gramEnd"/>
      <w:r>
        <w:rPr>
          <w:b/>
          <w:i/>
        </w:rPr>
        <w:t xml:space="preserve"> uczniów klas trzecich,</w:t>
      </w:r>
    </w:p>
    <w:p w:rsidR="00C27B3A" w:rsidRDefault="00C27B3A" w:rsidP="00C27B3A">
      <w:pPr>
        <w:rPr>
          <w:b/>
          <w:i/>
        </w:rPr>
      </w:pPr>
      <w:proofErr w:type="gramStart"/>
      <w:r>
        <w:rPr>
          <w:b/>
          <w:i/>
        </w:rPr>
        <w:t>Dziękuję  pięknie</w:t>
      </w:r>
      <w:proofErr w:type="gramEnd"/>
      <w:r>
        <w:rPr>
          <w:b/>
          <w:i/>
        </w:rPr>
        <w:t xml:space="preserve"> za   owocną współpracę w trakcie zdalnego nauczania.</w:t>
      </w:r>
    </w:p>
    <w:p w:rsidR="00C27B3A" w:rsidRDefault="00C27B3A" w:rsidP="00C27B3A">
      <w:pPr>
        <w:rPr>
          <w:i/>
        </w:rPr>
      </w:pPr>
    </w:p>
    <w:p w:rsidR="00C27B3A" w:rsidRDefault="00C27B3A" w:rsidP="00C27B3A">
      <w:pPr>
        <w:rPr>
          <w:b/>
          <w:i/>
        </w:rPr>
      </w:pPr>
      <w:r>
        <w:rPr>
          <w:b/>
          <w:i/>
        </w:rPr>
        <w:t>Drodzy Uczniowie klas trzecich,</w:t>
      </w:r>
    </w:p>
    <w:p w:rsidR="00C27B3A" w:rsidRDefault="00C27B3A" w:rsidP="00C27B3A">
      <w:pPr>
        <w:rPr>
          <w:b/>
          <w:i/>
        </w:rPr>
      </w:pPr>
      <w:r>
        <w:rPr>
          <w:b/>
          <w:i/>
        </w:rPr>
        <w:t xml:space="preserve">Dziękuję </w:t>
      </w:r>
      <w:proofErr w:type="gramStart"/>
      <w:r>
        <w:rPr>
          <w:b/>
          <w:i/>
        </w:rPr>
        <w:t>serdecznie  za</w:t>
      </w:r>
      <w:proofErr w:type="gramEnd"/>
      <w:r>
        <w:rPr>
          <w:b/>
          <w:i/>
        </w:rPr>
        <w:t xml:space="preserve"> zaangażowanie w naukę języka angielskiego i aktywny udział w lekcjach.</w:t>
      </w:r>
    </w:p>
    <w:p w:rsidR="00C27B3A" w:rsidRDefault="00C27B3A" w:rsidP="00C27B3A">
      <w:pPr>
        <w:rPr>
          <w:b/>
          <w:i/>
        </w:rPr>
      </w:pPr>
    </w:p>
    <w:p w:rsidR="00C27B3A" w:rsidRDefault="00C27B3A" w:rsidP="00C27B3A">
      <w:pPr>
        <w:rPr>
          <w:b/>
          <w:i/>
        </w:rPr>
      </w:pPr>
      <w:r>
        <w:rPr>
          <w:b/>
          <w:i/>
        </w:rPr>
        <w:t>Życzę wymarzonych, słonecznych i pełnych przygód wakacji!</w:t>
      </w:r>
    </w:p>
    <w:p w:rsidR="00C27B3A" w:rsidRDefault="00C27B3A" w:rsidP="00C27B3A">
      <w:pPr>
        <w:rPr>
          <w:b/>
          <w:i/>
        </w:rPr>
      </w:pPr>
    </w:p>
    <w:p w:rsidR="00C27B3A" w:rsidRDefault="00C27B3A" w:rsidP="00C27B3A">
      <w:pPr>
        <w:rPr>
          <w:b/>
          <w:i/>
        </w:rPr>
      </w:pPr>
      <w:r>
        <w:rPr>
          <w:b/>
          <w:i/>
        </w:rPr>
        <w:t>Pozdrawiam Renata Barańska</w:t>
      </w:r>
    </w:p>
    <w:p w:rsidR="00C27B3A" w:rsidRDefault="00C27B3A">
      <w:pPr>
        <w:rPr>
          <w:u w:val="single"/>
        </w:rPr>
      </w:pPr>
    </w:p>
    <w:p w:rsidR="004672FE" w:rsidRPr="00B17D79" w:rsidRDefault="00B17D79">
      <w:pPr>
        <w:rPr>
          <w:u w:val="single"/>
        </w:rPr>
      </w:pPr>
      <w:r w:rsidRPr="00B17D79">
        <w:rPr>
          <w:u w:val="single"/>
        </w:rPr>
        <w:t>Lekcje do wykonania z pomocą ćwiczeniówki</w:t>
      </w:r>
    </w:p>
    <w:p w:rsidR="00C60D3D" w:rsidRDefault="004672FE">
      <w:r>
        <w:t xml:space="preserve">Język </w:t>
      </w:r>
      <w:proofErr w:type="gramStart"/>
      <w:r>
        <w:t>angielski       2 jednostki</w:t>
      </w:r>
      <w:proofErr w:type="gramEnd"/>
      <w:r>
        <w:t xml:space="preserve"> lekcyjne</w:t>
      </w:r>
    </w:p>
    <w:p w:rsidR="004672FE" w:rsidRDefault="004672FE"/>
    <w:p w:rsidR="004672FE" w:rsidRDefault="004672FE">
      <w:r>
        <w:t>Temat:</w:t>
      </w:r>
      <w:r w:rsidR="00B17D79">
        <w:t xml:space="preserve"> </w:t>
      </w:r>
      <w:r w:rsidR="00B17D79" w:rsidRPr="007B3E20">
        <w:rPr>
          <w:u w:val="single"/>
        </w:rPr>
        <w:t xml:space="preserve">Ćwiczenia czytania – the </w:t>
      </w:r>
      <w:proofErr w:type="spellStart"/>
      <w:r w:rsidR="00B17D79" w:rsidRPr="007B3E20">
        <w:rPr>
          <w:u w:val="single"/>
        </w:rPr>
        <w:t>animal</w:t>
      </w:r>
      <w:proofErr w:type="spellEnd"/>
      <w:r w:rsidR="00B17D79" w:rsidRPr="007B3E20">
        <w:rPr>
          <w:u w:val="single"/>
        </w:rPr>
        <w:t xml:space="preserve"> </w:t>
      </w:r>
      <w:proofErr w:type="spellStart"/>
      <w:r w:rsidR="00B17D79" w:rsidRPr="007B3E20">
        <w:rPr>
          <w:u w:val="single"/>
        </w:rPr>
        <w:t>world</w:t>
      </w:r>
      <w:proofErr w:type="spellEnd"/>
      <w:r w:rsidR="00B17D79">
        <w:t xml:space="preserve">.         Ćwiczeniówka z. 64 </w:t>
      </w:r>
      <w:proofErr w:type="gramStart"/>
      <w:r w:rsidR="00B17D79">
        <w:t>i</w:t>
      </w:r>
      <w:proofErr w:type="gramEnd"/>
      <w:r w:rsidR="00B17D79">
        <w:t xml:space="preserve"> 65</w:t>
      </w:r>
    </w:p>
    <w:p w:rsidR="004672FE" w:rsidRDefault="004672FE"/>
    <w:p w:rsidR="004672FE" w:rsidRDefault="00B17D79" w:rsidP="00B17D79">
      <w:pPr>
        <w:pStyle w:val="Akapitzlist"/>
        <w:numPr>
          <w:ilvl w:val="0"/>
          <w:numId w:val="1"/>
        </w:numPr>
      </w:pPr>
      <w:r>
        <w:t xml:space="preserve">Wykonaj ćw. 1 </w:t>
      </w:r>
      <w:proofErr w:type="gramStart"/>
      <w:r>
        <w:t>s. 64   zamień</w:t>
      </w:r>
      <w:proofErr w:type="gramEnd"/>
      <w:r>
        <w:t xml:space="preserve"> na pytania wg podanego  wzoru</w:t>
      </w:r>
    </w:p>
    <w:p w:rsidR="00B17D79" w:rsidRDefault="00B17D79" w:rsidP="00B17D79">
      <w:pPr>
        <w:pStyle w:val="Akapitzlist"/>
        <w:numPr>
          <w:ilvl w:val="0"/>
          <w:numId w:val="1"/>
        </w:numPr>
      </w:pPr>
      <w:r>
        <w:t>Wykonaj ćw. 2 s.64 - uzupełnij afisz cyrkowy opisując podane zwierzęta</w:t>
      </w:r>
    </w:p>
    <w:p w:rsidR="00B17D79" w:rsidRDefault="00B17D79" w:rsidP="00B17D79">
      <w:pPr>
        <w:pStyle w:val="Akapitzlist"/>
        <w:numPr>
          <w:ilvl w:val="0"/>
          <w:numId w:val="1"/>
        </w:numPr>
      </w:pPr>
      <w:r>
        <w:t xml:space="preserve">Ćw. 1 i 2 </w:t>
      </w:r>
      <w:proofErr w:type="gramStart"/>
      <w:r>
        <w:t>s. 65       -   Popatrz</w:t>
      </w:r>
      <w:proofErr w:type="gramEnd"/>
      <w:r>
        <w:t xml:space="preserve"> na obrazki i uzupełnij co potrafią/ umieją  robić zwierzęta,</w:t>
      </w:r>
    </w:p>
    <w:p w:rsidR="00B17D79" w:rsidRDefault="00B17D79" w:rsidP="00B17D79">
      <w:pPr>
        <w:pStyle w:val="Akapitzlist"/>
      </w:pPr>
      <w:r>
        <w:t xml:space="preserve"> </w:t>
      </w:r>
      <w:proofErr w:type="gramStart"/>
      <w:r>
        <w:t>a</w:t>
      </w:r>
      <w:proofErr w:type="gramEnd"/>
      <w:r>
        <w:t xml:space="preserve"> czego nie.</w:t>
      </w:r>
    </w:p>
    <w:p w:rsidR="00B17D79" w:rsidRDefault="00B17D79" w:rsidP="00B17D79">
      <w:pPr>
        <w:pStyle w:val="Akapitzlist"/>
      </w:pPr>
    </w:p>
    <w:p w:rsidR="00B17D79" w:rsidRPr="009A6BEC" w:rsidRDefault="00B17D79" w:rsidP="00B17D79">
      <w:pPr>
        <w:pStyle w:val="Akapitzlist"/>
      </w:pPr>
      <w:r w:rsidRPr="009A6BEC">
        <w:t>It can fly – ono umie latać</w:t>
      </w:r>
    </w:p>
    <w:p w:rsidR="00B17D79" w:rsidRPr="00B17D79" w:rsidRDefault="00B17D79" w:rsidP="00B17D79">
      <w:pPr>
        <w:pStyle w:val="Akapitzlist"/>
      </w:pPr>
      <w:r w:rsidRPr="00B17D79">
        <w:t xml:space="preserve">It </w:t>
      </w:r>
      <w:proofErr w:type="spellStart"/>
      <w:r w:rsidRPr="00B17D79">
        <w:t>can’t</w:t>
      </w:r>
      <w:proofErr w:type="spellEnd"/>
      <w:r w:rsidRPr="00B17D79">
        <w:t xml:space="preserve"> </w:t>
      </w:r>
      <w:proofErr w:type="spellStart"/>
      <w:r w:rsidRPr="00B17D79">
        <w:t>climb</w:t>
      </w:r>
      <w:proofErr w:type="spellEnd"/>
      <w:r w:rsidRPr="00B17D79">
        <w:t xml:space="preserve"> – ono nie umie się wspinać</w:t>
      </w:r>
    </w:p>
    <w:p w:rsidR="00B17D79" w:rsidRDefault="00B17D79" w:rsidP="00B17D79"/>
    <w:p w:rsidR="007B3E20" w:rsidRDefault="007B3E20" w:rsidP="00B17D79">
      <w:r>
        <w:t xml:space="preserve">Temat: Ćwiczenia utrwalające – </w:t>
      </w:r>
      <w:proofErr w:type="spellStart"/>
      <w:r>
        <w:t>roz</w:t>
      </w:r>
      <w:proofErr w:type="spellEnd"/>
      <w:r>
        <w:t xml:space="preserve">. 5 </w:t>
      </w:r>
      <w:proofErr w:type="gramStart"/>
      <w:r>
        <w:t>i</w:t>
      </w:r>
      <w:proofErr w:type="gramEnd"/>
      <w:r>
        <w:t xml:space="preserve"> 6</w:t>
      </w:r>
    </w:p>
    <w:p w:rsidR="007B3E20" w:rsidRDefault="007B3E20" w:rsidP="00B17D79"/>
    <w:p w:rsidR="007B3E20" w:rsidRDefault="007B3E20" w:rsidP="00B17D79">
      <w:r>
        <w:t>Przypomnij sobie wiadomości z rozdziału 5 i 6. Wykonaj ćwiczenia z ćwiczeniówki s. 66 i 67</w:t>
      </w:r>
    </w:p>
    <w:p w:rsidR="007B3E20" w:rsidRDefault="007B3E20" w:rsidP="00B17D79">
      <w:proofErr w:type="spellStart"/>
      <w:r>
        <w:t>Desert</w:t>
      </w:r>
      <w:proofErr w:type="spellEnd"/>
      <w:r>
        <w:t xml:space="preserve"> – pustynia</w:t>
      </w:r>
    </w:p>
    <w:p w:rsidR="007B3E20" w:rsidRDefault="007B3E20" w:rsidP="00B17D79">
      <w:r>
        <w:t>Polar region – region polarny</w:t>
      </w:r>
    </w:p>
    <w:p w:rsidR="004672FE" w:rsidRPr="00B17D79" w:rsidRDefault="004672FE">
      <w:bookmarkStart w:id="0" w:name="_GoBack"/>
      <w:bookmarkEnd w:id="0"/>
    </w:p>
    <w:sectPr w:rsidR="004672FE" w:rsidRPr="00B1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01A6"/>
    <w:multiLevelType w:val="hybridMultilevel"/>
    <w:tmpl w:val="EFE23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CF"/>
    <w:rsid w:val="004672FE"/>
    <w:rsid w:val="007B3E20"/>
    <w:rsid w:val="008305CF"/>
    <w:rsid w:val="009A6BEC"/>
    <w:rsid w:val="00B17D79"/>
    <w:rsid w:val="00C143BA"/>
    <w:rsid w:val="00C27B3A"/>
    <w:rsid w:val="00C6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9</cp:revision>
  <dcterms:created xsi:type="dcterms:W3CDTF">2020-06-17T12:06:00Z</dcterms:created>
  <dcterms:modified xsi:type="dcterms:W3CDTF">2020-06-21T13:38:00Z</dcterms:modified>
</cp:coreProperties>
</file>