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8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b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 j.niemiecki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u w:val="single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en-US" w:eastAsia="zh-CN" w:bidi="ar"/>
        </w:rPr>
        <w:t xml:space="preserve">T11.: Ins Kino, oder ins Theater? – Je nachdem! 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u w:val="single"/>
          <w:lang w:val="pl" w:eastAsia="zh-CN" w:bidi="ar"/>
        </w:rPr>
        <w:t>Leseverstehen. (cz.2)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Dzień dobry .Na ostatniej lekcji poznaliśmy podstawowe słownictwo z tematu „Do kina , czy do teatru? –To zależy!” . Dziś zajmiemy się dalszą częścią lekcji. Posłuchajcie wypowiedzi miłośnika teatru - ćw.2/72 i zapiszcie w zeszycie brakujące wyrazy.Sprawdźcie z nagraniem.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Abendkasse – Kasa czynna wieczorami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Bühne – scena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 xml:space="preserve">entweder....oder... 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– albo...albo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Aufführung – występ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Theaterfan – miłośnik/fan teatru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Schauspieler – aktor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Schauspielerin – aktorka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der Zuschauer – widz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während – podczas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mindestens – przynajmniej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Vorstellungsbeginn – początek przedstawienia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bezahlen – płacić, zapłacić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abholen – odebrać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Kulturerlebnis – przeżycie kulturalne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das Stück – sztuka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live mitbekommen – słuchać na żywo (cz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a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sownik zło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ż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Ich bekomme....live mit.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auftretten – występować (czasownik złożony rozdzielnie)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Sie tretten.....auf. – Oni występują.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sich konzentrieren auf..... – koncentrować si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ę</w:t>
      </w: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 xml:space="preserve"> na...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Stimme,-n – głos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en-US" w:eastAsia="zh-CN" w:bidi="ar"/>
        </w:rPr>
        <w:t>die Stimmung, -en – nastrój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die Geräusche – hałasy, szelesty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deswegen – z tego powodu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Ich bin vom Theater begeistert – Jestem zachwycony teatrem.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" w:eastAsia="zh-CN" w:bidi="ar"/>
        </w:rPr>
        <w:t>Przetłumaczcie zdania na język niemiecki.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Lubię chodzić do teatru................................................................................................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Niestety nie chodzę  tak często....................................................................................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Bilety do teatru są drogie..............................................................................................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Kupuję bilety w kasie lub przez Internet......................................................................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Ostatnim razem byłem/byłam w teatrze we wrześniu.....................................................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W weekendy chodzę z moimi przyjaciółmi do kina........................................................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Lubię słuchać sztuki na żywo...........................................................................................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Na scenie widzę znanych aktorów..................................................................................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Oni grają często w filmach lub występują w telewizji....................................................</w:t>
      </w:r>
    </w:p>
    <w:p>
      <w:pPr>
        <w:pStyle w:val="2"/>
        <w:widowControl/>
        <w:numPr>
          <w:ilvl w:val="0"/>
          <w:numId w:val="1"/>
        </w:numPr>
        <w:ind w:left="0" w:hanging="360"/>
        <w:rPr>
          <w:rFonts w:hint="default" w:ascii="Times New Roman" w:hAnsi="Times New Roman" w:cs="Times New Roman"/>
          <w:sz w:val="24"/>
          <w:szCs w:val="24"/>
          <w:lang w:val="pl"/>
        </w:rPr>
      </w:pPr>
      <w:r>
        <w:rPr>
          <w:rFonts w:hint="default" w:ascii="Times New Roman" w:hAnsi="Times New Roman" w:cs="Times New Roman"/>
          <w:sz w:val="24"/>
          <w:szCs w:val="24"/>
          <w:lang w:val="pl"/>
        </w:rPr>
        <w:t>Jestem zachwycony teatrem............................................................................................</w:t>
      </w:r>
    </w:p>
    <w:p>
      <w:pPr>
        <w:keepNext w:val="0"/>
        <w:keepLines w:val="0"/>
        <w:widowControl/>
        <w:suppressLineNumbers w:val="0"/>
        <w:spacing w:before="0" w:beforeAutospacing="0" w:after="160" w:afterAutospacing="0" w:line="256" w:lineRule="auto"/>
        <w:ind w:left="360" w:right="0"/>
        <w:jc w:val="left"/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</w:pPr>
      <w:r>
        <w:rPr>
          <w:rFonts w:hint="default" w:ascii="Times New Roman" w:hAnsi="Times New Roman" w:eastAsia="Calibri" w:cs="Times New Roman"/>
          <w:kern w:val="0"/>
          <w:sz w:val="24"/>
          <w:szCs w:val="24"/>
          <w:lang w:val="pl-PL" w:eastAsia="zh-CN" w:bidi="ar"/>
        </w:rPr>
        <w:t>Praca domowa: Utrwalę słowa i zwroty z lekcji.Nauczę się opowiadać o teatrze.</w:t>
      </w:r>
    </w:p>
    <w:p/>
    <w:p/>
    <w:sectPr>
      <w:pgSz w:w="12240" w:h="15840"/>
      <w:pgMar w:top="1400" w:right="1400" w:bottom="140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8AF51"/>
    <w:multiLevelType w:val="multilevel"/>
    <w:tmpl w:val="6AD8AF5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5444F"/>
    <w:rsid w:val="675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 w:line="240" w:lineRule="auto"/>
      <w:ind w:left="0" w:right="0"/>
      <w:jc w:val="left"/>
    </w:pPr>
    <w:rPr>
      <w:rFonts w:hint="default" w:ascii="Calibri" w:hAnsi="Calibri" w:eastAsia="Calibri" w:cs="Calibr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2020-05-10T14:34:00Z</dcterms:created>
  <dc:creator>Admin</dc:creator>
  <cp:lastModifiedBy>Admin</cp:lastModifiedBy>
  <dcterms:modified xsi:type="dcterms:W3CDTF">2020-06-09T19:10:03Z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