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6A3D91">
      <w:pPr>
        <w:rPr>
          <w:rFonts w:ascii="Times New Roman" w:hAnsi="Times New Roman" w:cs="Times New Roman"/>
          <w:sz w:val="28"/>
          <w:szCs w:val="28"/>
        </w:rPr>
      </w:pPr>
      <w:r w:rsidRPr="006A3D91">
        <w:rPr>
          <w:rFonts w:ascii="Times New Roman" w:hAnsi="Times New Roman" w:cs="Times New Roman"/>
          <w:sz w:val="28"/>
          <w:szCs w:val="28"/>
        </w:rPr>
        <w:t>Lekcje dla kl. 6b</w:t>
      </w:r>
      <w:r w:rsidR="001C11A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6A3D91">
        <w:rPr>
          <w:rFonts w:ascii="Times New Roman" w:hAnsi="Times New Roman" w:cs="Times New Roman"/>
          <w:sz w:val="28"/>
          <w:szCs w:val="28"/>
        </w:rPr>
        <w:t xml:space="preserve"> 4- 8 maja</w:t>
      </w:r>
    </w:p>
    <w:p w:rsidR="006A3D91" w:rsidRPr="006A3D91" w:rsidRDefault="006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4 - 5 maja</w:t>
      </w:r>
    </w:p>
    <w:p w:rsidR="006A3D91" w:rsidRPr="006A3D91" w:rsidRDefault="006A3D91">
      <w:pPr>
        <w:rPr>
          <w:rFonts w:ascii="Times New Roman" w:hAnsi="Times New Roman" w:cs="Times New Roman"/>
          <w:b/>
          <w:sz w:val="24"/>
          <w:szCs w:val="24"/>
        </w:rPr>
      </w:pPr>
      <w:r w:rsidRPr="006A3D91">
        <w:rPr>
          <w:rFonts w:ascii="Times New Roman" w:hAnsi="Times New Roman" w:cs="Times New Roman"/>
          <w:b/>
          <w:sz w:val="24"/>
          <w:szCs w:val="24"/>
        </w:rPr>
        <w:t>Temat: Powtórzenie wiadomości z rozdz. 6</w:t>
      </w:r>
    </w:p>
    <w:p w:rsidR="006A3D91" w:rsidRDefault="006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c</w:t>
      </w:r>
      <w:r w:rsidR="00287070">
        <w:rPr>
          <w:rFonts w:ascii="Times New Roman" w:hAnsi="Times New Roman" w:cs="Times New Roman"/>
          <w:sz w:val="24"/>
          <w:szCs w:val="24"/>
        </w:rPr>
        <w:t xml:space="preserve">o to jest przypowieść, jakie są </w:t>
      </w:r>
      <w:r>
        <w:rPr>
          <w:rFonts w:ascii="Times New Roman" w:hAnsi="Times New Roman" w:cs="Times New Roman"/>
          <w:sz w:val="24"/>
          <w:szCs w:val="24"/>
        </w:rPr>
        <w:t>cechy mitów.</w:t>
      </w:r>
    </w:p>
    <w:p w:rsidR="006A3D91" w:rsidRDefault="006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Zapoznaj się z tekstem ze str.289 „O przypowieściach”.</w:t>
      </w:r>
    </w:p>
    <w:p w:rsidR="006A3D91" w:rsidRDefault="006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Odpowiedz na pytania: 1, 2, 3 str. 289 oraz 4,5,6,7,8,10 str. 290.</w:t>
      </w:r>
    </w:p>
    <w:p w:rsidR="006A3D91" w:rsidRDefault="006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maja</w:t>
      </w:r>
    </w:p>
    <w:p w:rsidR="006A3D91" w:rsidRPr="006063C4" w:rsidRDefault="006A3D91">
      <w:pPr>
        <w:rPr>
          <w:rFonts w:ascii="Times New Roman" w:hAnsi="Times New Roman" w:cs="Times New Roman"/>
          <w:b/>
          <w:sz w:val="24"/>
          <w:szCs w:val="24"/>
        </w:rPr>
      </w:pPr>
      <w:r w:rsidRPr="006063C4">
        <w:rPr>
          <w:rFonts w:ascii="Times New Roman" w:hAnsi="Times New Roman" w:cs="Times New Roman"/>
          <w:b/>
          <w:sz w:val="24"/>
          <w:szCs w:val="24"/>
        </w:rPr>
        <w:t>Temat: Elementy świata przedstawionego w powieści „Ten obcy”</w:t>
      </w:r>
    </w:p>
    <w:p w:rsidR="006063C4" w:rsidRDefault="006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63C4">
        <w:rPr>
          <w:rFonts w:ascii="Times New Roman" w:hAnsi="Times New Roman" w:cs="Times New Roman"/>
          <w:sz w:val="24"/>
          <w:szCs w:val="24"/>
        </w:rPr>
        <w:t xml:space="preserve"> Określ czas i miejsce rozgrywających się wydarzeń w powieści.</w:t>
      </w:r>
    </w:p>
    <w:p w:rsidR="006A3D91" w:rsidRDefault="006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Wypisz głównych i drugoplanowych oraz pobocznych bohaterów powieści.</w:t>
      </w:r>
    </w:p>
    <w:p w:rsidR="006A3D91" w:rsidRDefault="0060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3D91">
        <w:rPr>
          <w:rFonts w:ascii="Times New Roman" w:hAnsi="Times New Roman" w:cs="Times New Roman"/>
          <w:sz w:val="24"/>
          <w:szCs w:val="24"/>
        </w:rPr>
        <w:t>Ułóż ramowy plan wydarzeń przedstawionych w utworze.</w:t>
      </w:r>
    </w:p>
    <w:p w:rsidR="006A3D91" w:rsidRDefault="006A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 maja</w:t>
      </w:r>
    </w:p>
    <w:p w:rsidR="006A3D91" w:rsidRPr="006063C4" w:rsidRDefault="006A3D91">
      <w:pPr>
        <w:rPr>
          <w:rFonts w:ascii="Times New Roman" w:hAnsi="Times New Roman" w:cs="Times New Roman"/>
          <w:b/>
          <w:sz w:val="24"/>
          <w:szCs w:val="24"/>
        </w:rPr>
      </w:pPr>
      <w:r w:rsidRPr="006063C4">
        <w:rPr>
          <w:rFonts w:ascii="Times New Roman" w:hAnsi="Times New Roman" w:cs="Times New Roman"/>
          <w:b/>
          <w:sz w:val="24"/>
          <w:szCs w:val="24"/>
        </w:rPr>
        <w:t xml:space="preserve">Temat: Poznajemy bliżej </w:t>
      </w:r>
      <w:r w:rsidR="006063C4" w:rsidRPr="006063C4">
        <w:rPr>
          <w:rFonts w:ascii="Times New Roman" w:hAnsi="Times New Roman" w:cs="Times New Roman"/>
          <w:b/>
          <w:sz w:val="24"/>
          <w:szCs w:val="24"/>
        </w:rPr>
        <w:t>Zenka i jego przyjaciół.</w:t>
      </w:r>
    </w:p>
    <w:p w:rsidR="006063C4" w:rsidRDefault="0060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7070">
        <w:rPr>
          <w:rFonts w:ascii="Times New Roman" w:hAnsi="Times New Roman" w:cs="Times New Roman"/>
          <w:sz w:val="24"/>
          <w:szCs w:val="24"/>
        </w:rPr>
        <w:t xml:space="preserve"> Przedstaw krótko Ulę, Pestkę, Mariana i Julka- wiek, cechy wyglądu, cechy charakteru.</w:t>
      </w:r>
    </w:p>
    <w:p w:rsidR="00287070" w:rsidRPr="006A3D91" w:rsidRDefault="0028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Zaznacz kilka cytatów opisujących Zenka, jego wygląd, sposób bycia, nastawienie do otoczenia.</w:t>
      </w:r>
    </w:p>
    <w:sectPr w:rsidR="00287070" w:rsidRPr="006A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91"/>
    <w:rsid w:val="00034217"/>
    <w:rsid w:val="0015725B"/>
    <w:rsid w:val="001C11AD"/>
    <w:rsid w:val="00287070"/>
    <w:rsid w:val="006063C4"/>
    <w:rsid w:val="006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5</cp:revision>
  <dcterms:created xsi:type="dcterms:W3CDTF">2020-04-29T07:47:00Z</dcterms:created>
  <dcterms:modified xsi:type="dcterms:W3CDTF">2020-04-30T16:56:00Z</dcterms:modified>
</cp:coreProperties>
</file>