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5a</w:t>
      </w:r>
    </w:p>
    <w:p w:rsidR="00D95720" w:rsidRPr="00D95720" w:rsidRDefault="00D9572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</w:t>
      </w:r>
    </w:p>
    <w:p w:rsidR="00D95720" w:rsidRPr="00D95720" w:rsidRDefault="00AE79F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D95720"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D95720" w:rsidRDefault="00AE79F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Baśń czy fantasy? -</w:t>
      </w:r>
      <w:r w:rsidR="00726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r w:rsidR="00D95720"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A19">
        <w:rPr>
          <w:rFonts w:ascii="Times New Roman" w:eastAsia="Times New Roman" w:hAnsi="Times New Roman" w:cs="Times New Roman"/>
          <w:sz w:val="24"/>
          <w:szCs w:val="24"/>
          <w:lang w:eastAsia="pl-PL"/>
        </w:rPr>
        <w:t>Opowieści z Narnii</w:t>
      </w:r>
      <w:r w:rsidR="00D95720" w:rsidRPr="00D9572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726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C.S. Lewisa.</w:t>
      </w:r>
    </w:p>
    <w:p w:rsidR="00AE79F8" w:rsidRDefault="00AE79F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79F8" w:rsidRPr="00D95720" w:rsidRDefault="00AE79F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Uzupełnij tabelę</w:t>
      </w:r>
      <w:r w:rsidR="009762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E79F8" w:rsidTr="00AE79F8">
        <w:tc>
          <w:tcPr>
            <w:tcW w:w="3070" w:type="dxa"/>
          </w:tcPr>
          <w:p w:rsidR="00AE79F8" w:rsidRDefault="00AE79F8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E79F8" w:rsidRDefault="00AE79F8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Baśń</w:t>
            </w:r>
          </w:p>
        </w:tc>
        <w:tc>
          <w:tcPr>
            <w:tcW w:w="3071" w:type="dxa"/>
          </w:tcPr>
          <w:p w:rsidR="00AE79F8" w:rsidRDefault="00976219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Opowieści z Narnii</w:t>
            </w:r>
          </w:p>
        </w:tc>
      </w:tr>
      <w:tr w:rsidR="00AE79F8" w:rsidTr="00AE79F8">
        <w:tc>
          <w:tcPr>
            <w:tcW w:w="3070" w:type="dxa"/>
          </w:tcPr>
          <w:p w:rsidR="00AE79F8" w:rsidRDefault="00976219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akcji</w:t>
            </w:r>
          </w:p>
          <w:p w:rsidR="004236CE" w:rsidRDefault="004236CE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E79F8" w:rsidRDefault="00AE79F8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E79F8" w:rsidRDefault="00AE79F8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9F8" w:rsidTr="00AE79F8">
        <w:tc>
          <w:tcPr>
            <w:tcW w:w="3070" w:type="dxa"/>
          </w:tcPr>
          <w:p w:rsidR="00AE79F8" w:rsidRDefault="00976219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akcji</w:t>
            </w:r>
          </w:p>
          <w:p w:rsidR="004236CE" w:rsidRDefault="004236CE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E79F8" w:rsidRDefault="00AE79F8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E79F8" w:rsidRDefault="00AE79F8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9F8" w:rsidTr="00AE79F8">
        <w:tc>
          <w:tcPr>
            <w:tcW w:w="3070" w:type="dxa"/>
          </w:tcPr>
          <w:p w:rsidR="00AE79F8" w:rsidRDefault="00976219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Bohaterowi</w:t>
            </w:r>
          </w:p>
          <w:p w:rsidR="004236CE" w:rsidRDefault="004236CE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E79F8" w:rsidRDefault="00AE79F8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E79F8" w:rsidRDefault="00AE79F8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9F8" w:rsidTr="00AE79F8">
        <w:tc>
          <w:tcPr>
            <w:tcW w:w="3070" w:type="dxa"/>
          </w:tcPr>
          <w:p w:rsidR="00AE79F8" w:rsidRDefault="00976219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utworu</w:t>
            </w:r>
          </w:p>
          <w:p w:rsidR="004236CE" w:rsidRDefault="004236CE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E79F8" w:rsidRDefault="00AE79F8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E79F8" w:rsidRDefault="00AE79F8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9F8" w:rsidTr="00AE79F8">
        <w:tc>
          <w:tcPr>
            <w:tcW w:w="3070" w:type="dxa"/>
          </w:tcPr>
          <w:p w:rsidR="00AE79F8" w:rsidRDefault="00976219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utworu</w:t>
            </w:r>
          </w:p>
          <w:p w:rsidR="004236CE" w:rsidRDefault="004236CE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E79F8" w:rsidRDefault="00AE79F8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E79F8" w:rsidRDefault="00AE79F8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9F8" w:rsidTr="00AE79F8">
        <w:tc>
          <w:tcPr>
            <w:tcW w:w="3070" w:type="dxa"/>
          </w:tcPr>
          <w:p w:rsidR="00AE79F8" w:rsidRDefault="00976219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Wydarzenia fantastyczne</w:t>
            </w:r>
          </w:p>
          <w:p w:rsidR="00976219" w:rsidRDefault="00976219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(podaj po jednym przykładzie)</w:t>
            </w:r>
          </w:p>
        </w:tc>
        <w:tc>
          <w:tcPr>
            <w:tcW w:w="3071" w:type="dxa"/>
          </w:tcPr>
          <w:p w:rsidR="00AE79F8" w:rsidRDefault="00AE79F8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AE79F8" w:rsidRDefault="00AE79F8" w:rsidP="00D95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E79F8" w:rsidRPr="00D95720" w:rsidRDefault="00AE79F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219" w:rsidRDefault="00FA2FD3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76219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 do wykorzystania:</w:t>
      </w:r>
    </w:p>
    <w:p w:rsidR="00976219" w:rsidRDefault="00FA2FD3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76219">
        <w:rPr>
          <w:rFonts w:ascii="Times New Roman" w:eastAsia="Times New Roman" w:hAnsi="Times New Roman" w:cs="Times New Roman"/>
          <w:sz w:val="24"/>
          <w:szCs w:val="24"/>
          <w:lang w:eastAsia="pl-PL"/>
        </w:rPr>
        <w:t>- bliżej nieokreślona przeszłość; dawno, dawno temu; przeszłość; wojna</w:t>
      </w:r>
    </w:p>
    <w:p w:rsidR="00976219" w:rsidRDefault="00FA2FD3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76219">
        <w:rPr>
          <w:rFonts w:ascii="Times New Roman" w:eastAsia="Times New Roman" w:hAnsi="Times New Roman" w:cs="Times New Roman"/>
          <w:sz w:val="24"/>
          <w:szCs w:val="24"/>
          <w:lang w:eastAsia="pl-PL"/>
        </w:rPr>
        <w:t>- dom na wsi; fantastyczna kraina; różne, np. wieś, zamek</w:t>
      </w:r>
    </w:p>
    <w:p w:rsidR="00976219" w:rsidRDefault="00FA2FD3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76219">
        <w:rPr>
          <w:rFonts w:ascii="Times New Roman" w:eastAsia="Times New Roman" w:hAnsi="Times New Roman" w:cs="Times New Roman"/>
          <w:sz w:val="24"/>
          <w:szCs w:val="24"/>
          <w:lang w:eastAsia="pl-PL"/>
        </w:rPr>
        <w:t>- czworo rodzeństwa; biedne lecz dzielne dzieci, dorośli</w:t>
      </w:r>
    </w:p>
    <w:p w:rsidR="00976219" w:rsidRDefault="00FA2FD3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76219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 zostaje ukarane; dzielny bohater zostaje nagrodzony</w:t>
      </w:r>
    </w:p>
    <w:p w:rsidR="00FA2FD3" w:rsidRDefault="00FA2FD3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A8B" w:rsidRDefault="00FA2FD3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53A8B">
        <w:rPr>
          <w:rFonts w:ascii="Times New Roman" w:eastAsia="Times New Roman" w:hAnsi="Times New Roman" w:cs="Times New Roman"/>
          <w:sz w:val="24"/>
          <w:szCs w:val="24"/>
          <w:lang w:eastAsia="pl-PL"/>
        </w:rPr>
        <w:t>Zapisz w zeszycie:</w:t>
      </w:r>
    </w:p>
    <w:p w:rsidR="00FA2FD3" w:rsidRDefault="00FA2FD3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Powieść fantasy – to utwór, w którym świat przedstawiony z jednej strony odznacza się realnością, a z drugiej zaś znacząco różni się od rzeczywistości.</w:t>
      </w:r>
    </w:p>
    <w:p w:rsidR="003217F8" w:rsidRDefault="003217F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FD3" w:rsidRDefault="00FA2FD3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Powieść „ Opowieści z Narnii” to powieść fantasy, gdyż miejscem fantastycznym jest …………</w:t>
      </w:r>
      <w:r w:rsidR="004236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., a bohaterami</w:t>
      </w:r>
      <w:r w:rsidR="0032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fantastycznymi są między innymi:</w:t>
      </w:r>
      <w:r w:rsidR="004236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32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.……………………………………………………………………………………………</w:t>
      </w:r>
      <w:r w:rsidR="004236C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3217F8" w:rsidRDefault="003217F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Postacie realistyczne to</w:t>
      </w:r>
      <w:r w:rsidR="004236CE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3217F8" w:rsidRDefault="003217F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Sposobem przeniesienia się do innego świata jest ……………………………………………   a środkiem mającym wpływ na zmianę zachowania Edmunda - ……………………………..</w:t>
      </w:r>
    </w:p>
    <w:p w:rsidR="003217F8" w:rsidRDefault="003217F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 w Narnii trwają ………………………. Lat, a w świecie rzeczywistym tyko</w:t>
      </w:r>
      <w:r w:rsidR="004236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  W utworze toczy się walka dobra ze złem, występuje motyw mędrca (Aslan), wędrówki (droga do Kamiennego Stołu ) i zwycięstwa miłości, sprawiedliwości i dobra.</w:t>
      </w:r>
    </w:p>
    <w:p w:rsidR="00781AA7" w:rsidRDefault="00781AA7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AA7" w:rsidRDefault="003217F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Dla chętnych</w:t>
      </w:r>
      <w:r w:rsidR="000B2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Napisz wypracowanie na temat: Jeden dzień w Narnii… - Odwołując się do treści wydarzeń opisanych w powieści, napisz opowiadanie, w którym wspólnie z bohaterami książki weźmiesz udział  w wybranej przygodzie. (prześlij do mnie do końca tygodnia)</w:t>
      </w:r>
    </w:p>
    <w:p w:rsidR="000B20F0" w:rsidRDefault="000B20F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F0" w:rsidRDefault="000B20F0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[Osoby, które nie zdecydują się napisać wypracowania na temat: Jeden dzień w Narnii… , wysyłają do mnie charakterystykę Edmunda, którą pisali na poprzedniej lekcji.] </w:t>
      </w:r>
    </w:p>
    <w:p w:rsidR="00781AA7" w:rsidRDefault="00781AA7" w:rsidP="00D95720">
      <w:pPr>
        <w:spacing w:after="0" w:line="240" w:lineRule="auto"/>
      </w:pPr>
    </w:p>
    <w:p w:rsidR="00A348D8" w:rsidRDefault="00A348D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5D7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A348D8" w:rsidRDefault="00A348D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Tem</w:t>
      </w:r>
      <w:r w:rsidR="00453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at: </w:t>
      </w:r>
      <w:r w:rsidR="00795D71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Poznajemy nową formę wypowiedzi - opis</w:t>
      </w:r>
      <w:r w:rsidR="00453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krajobraz</w:t>
      </w:r>
      <w:r w:rsidR="00795D7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53A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3A8B" w:rsidRDefault="00453A8B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FA8" w:rsidRDefault="00453A8B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A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Przeczytaj informacje o opisie krajobrazy, które znajdują się w podręczniku na str. 170.</w:t>
      </w:r>
    </w:p>
    <w:p w:rsidR="008A7FA8" w:rsidRDefault="004236CE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8A7F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zeszycie zapisz, co to jest opis krajobrazu i wymień najważniejsze jego elementy.</w:t>
      </w:r>
    </w:p>
    <w:p w:rsidR="008A7FA8" w:rsidRDefault="008A7FA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opis krajobrazu, który znajduje się w podręczniku na str.171 – zwróć uwagę na</w:t>
      </w:r>
    </w:p>
    <w:p w:rsidR="008A7FA8" w:rsidRDefault="008A7FA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wyróżnione elementy.</w:t>
      </w:r>
    </w:p>
    <w:p w:rsidR="008A7FA8" w:rsidRDefault="008A7FA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ćwiczenie 3 i 6 – pisemnie; 4 i 5 – ustnie str. 171- 172</w:t>
      </w:r>
    </w:p>
    <w:p w:rsidR="008A7FA8" w:rsidRDefault="008A7FA8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4C5" w:rsidRDefault="00F504C5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5D7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F504C5" w:rsidRDefault="00F504C5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="00795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Opisujemy krajobraz.</w:t>
      </w:r>
    </w:p>
    <w:p w:rsidR="00795D71" w:rsidRDefault="00795D71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5D71" w:rsidRDefault="00795D71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Przypomnij sobie wiadomości o opisie krajobrazu’</w:t>
      </w:r>
    </w:p>
    <w:p w:rsidR="00795D71" w:rsidRDefault="00795D71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Wykonaj w zeszycie ćwiczeń zadania, które znajdują się na stronach </w:t>
      </w:r>
      <w:r w:rsidR="005D732A">
        <w:rPr>
          <w:rFonts w:ascii="Times New Roman" w:eastAsia="Times New Roman" w:hAnsi="Times New Roman" w:cs="Times New Roman"/>
          <w:sz w:val="24"/>
          <w:szCs w:val="24"/>
          <w:lang w:eastAsia="pl-PL"/>
        </w:rPr>
        <w:t>124 - 127</w:t>
      </w:r>
    </w:p>
    <w:p w:rsidR="00795D71" w:rsidRDefault="00795D71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167" w:rsidRDefault="00DF0167" w:rsidP="00D9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167" w:rsidRDefault="00795D71" w:rsidP="00795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DF0167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DF0167" w:rsidRDefault="005D732A" w:rsidP="00DF01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Jak tu teraz nie wspomnieć o przysłówku?</w:t>
      </w:r>
    </w:p>
    <w:p w:rsidR="002F160D" w:rsidRDefault="002F160D" w:rsidP="00DF01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94D" w:rsidRDefault="00E55B91" w:rsidP="00E55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Przypomnij sobie informacje o przysłówku ( podręcznik str. 173 – 174 ).</w:t>
      </w:r>
    </w:p>
    <w:p w:rsidR="00E55B91" w:rsidRDefault="00E55B91" w:rsidP="00E55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Jeśli czegoś nie pamiętasz, to tę informację wpisz do zeszytu.</w:t>
      </w:r>
    </w:p>
    <w:p w:rsidR="00E55B91" w:rsidRDefault="00E55B91" w:rsidP="00E55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w zeszycie ćwiczenia 2 str. 173 oraz 4 i 5 str. 174.</w:t>
      </w:r>
    </w:p>
    <w:p w:rsidR="00E55B91" w:rsidRDefault="00E55B91" w:rsidP="00E55B9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Rozwiąż w zeszycie ćwiczeń zadania str. 30 – 34.</w:t>
      </w:r>
    </w:p>
    <w:p w:rsidR="00E55B91" w:rsidRDefault="00E55B91" w:rsidP="00E5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F59" w:rsidRPr="004236CE" w:rsidRDefault="004236CE" w:rsidP="00DF01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36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Proszę przeczytać do końca maja książkę S. Szmaglewskiej „ Czarne Stopy” (tekst dostępny na – orsza.pl )</w:t>
      </w:r>
    </w:p>
    <w:sectPr w:rsidR="00E93F59" w:rsidRPr="004236CE" w:rsidSect="00B9389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7A2" w:rsidRDefault="002147A2" w:rsidP="00B93892">
      <w:pPr>
        <w:spacing w:after="0" w:line="240" w:lineRule="auto"/>
      </w:pPr>
      <w:r>
        <w:separator/>
      </w:r>
    </w:p>
  </w:endnote>
  <w:endnote w:type="continuationSeparator" w:id="1">
    <w:p w:rsidR="002147A2" w:rsidRDefault="002147A2" w:rsidP="00B9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7A2" w:rsidRDefault="002147A2" w:rsidP="00B93892">
      <w:pPr>
        <w:spacing w:after="0" w:line="240" w:lineRule="auto"/>
      </w:pPr>
      <w:r>
        <w:separator/>
      </w:r>
    </w:p>
  </w:footnote>
  <w:footnote w:type="continuationSeparator" w:id="1">
    <w:p w:rsidR="002147A2" w:rsidRDefault="002147A2" w:rsidP="00B93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649E"/>
    <w:multiLevelType w:val="hybridMultilevel"/>
    <w:tmpl w:val="8B18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33FFC"/>
    <w:multiLevelType w:val="hybridMultilevel"/>
    <w:tmpl w:val="894E0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6E5"/>
    <w:rsid w:val="00074D81"/>
    <w:rsid w:val="00075E55"/>
    <w:rsid w:val="000B20F0"/>
    <w:rsid w:val="000F1150"/>
    <w:rsid w:val="001015B2"/>
    <w:rsid w:val="0011294D"/>
    <w:rsid w:val="001675EB"/>
    <w:rsid w:val="001C54F0"/>
    <w:rsid w:val="002147A2"/>
    <w:rsid w:val="002A298F"/>
    <w:rsid w:val="002F160D"/>
    <w:rsid w:val="003217F8"/>
    <w:rsid w:val="00390A2A"/>
    <w:rsid w:val="003D6F7B"/>
    <w:rsid w:val="004236CE"/>
    <w:rsid w:val="00431155"/>
    <w:rsid w:val="00453A8B"/>
    <w:rsid w:val="00475C25"/>
    <w:rsid w:val="005D732A"/>
    <w:rsid w:val="00657209"/>
    <w:rsid w:val="006660BB"/>
    <w:rsid w:val="006926E5"/>
    <w:rsid w:val="006C59ED"/>
    <w:rsid w:val="006E4DCF"/>
    <w:rsid w:val="00726A19"/>
    <w:rsid w:val="00781AA7"/>
    <w:rsid w:val="00795D71"/>
    <w:rsid w:val="00887E8E"/>
    <w:rsid w:val="008A7FA8"/>
    <w:rsid w:val="00976219"/>
    <w:rsid w:val="00A348D8"/>
    <w:rsid w:val="00AD1025"/>
    <w:rsid w:val="00AE79F8"/>
    <w:rsid w:val="00B224D6"/>
    <w:rsid w:val="00B93892"/>
    <w:rsid w:val="00C866C2"/>
    <w:rsid w:val="00CA3D39"/>
    <w:rsid w:val="00D048E5"/>
    <w:rsid w:val="00D95720"/>
    <w:rsid w:val="00DF0167"/>
    <w:rsid w:val="00E55B91"/>
    <w:rsid w:val="00E93F59"/>
    <w:rsid w:val="00F504C5"/>
    <w:rsid w:val="00FA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572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92"/>
    <w:rPr>
      <w:vertAlign w:val="superscript"/>
    </w:rPr>
  </w:style>
  <w:style w:type="table" w:styleId="Tabela-Siatka">
    <w:name w:val="Table Grid"/>
    <w:basedOn w:val="Standardowy"/>
    <w:uiPriority w:val="59"/>
    <w:rsid w:val="00F50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15</cp:revision>
  <dcterms:created xsi:type="dcterms:W3CDTF">2020-04-15T10:05:00Z</dcterms:created>
  <dcterms:modified xsi:type="dcterms:W3CDTF">2020-04-26T07:57:00Z</dcterms:modified>
</cp:coreProperties>
</file>