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CC" w:rsidRPr="00986C74" w:rsidRDefault="002020CC" w:rsidP="002020CC">
      <w:pPr>
        <w:pStyle w:val="Bezodstpw"/>
        <w:rPr>
          <w:b/>
          <w:sz w:val="28"/>
          <w:szCs w:val="28"/>
          <w:u w:val="single"/>
        </w:rPr>
      </w:pPr>
      <w:r w:rsidRPr="00986C74">
        <w:rPr>
          <w:b/>
          <w:sz w:val="28"/>
          <w:szCs w:val="28"/>
        </w:rPr>
        <w:t xml:space="preserve">Temat 1.: </w:t>
      </w:r>
      <w:r w:rsidRPr="00986C74">
        <w:rPr>
          <w:b/>
          <w:sz w:val="28"/>
          <w:szCs w:val="28"/>
          <w:u w:val="single"/>
        </w:rPr>
        <w:t>Silnik elektryczny na prąd stały.</w:t>
      </w:r>
    </w:p>
    <w:p w:rsidR="002020CC" w:rsidRDefault="002020CC" w:rsidP="002020CC">
      <w:pPr>
        <w:pStyle w:val="Bezodstpw"/>
        <w:rPr>
          <w:sz w:val="28"/>
          <w:szCs w:val="28"/>
          <w:u w:val="single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D636E8">
        <w:rPr>
          <w:sz w:val="24"/>
          <w:szCs w:val="24"/>
        </w:rPr>
        <w:t>Silniki elektryczne są stale obecne w naszym życiu. Znajdują się w wielu urządzeniach, takich jak: elektryczna szczoteczka do zębów, suszarka do włosów, mikser, winda, tramwaj i samochód. Kiedy jest gorąco, używamy wentylatora. Przykłady można by mnożyć. Jak działa to użyteczne urządzenie?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  <w:u w:val="single"/>
          <w:lang w:eastAsia="pl-PL"/>
        </w:rPr>
      </w:pPr>
      <w:r w:rsidRPr="00D636E8">
        <w:rPr>
          <w:sz w:val="24"/>
          <w:szCs w:val="24"/>
          <w:u w:val="single"/>
          <w:lang w:eastAsia="pl-PL"/>
        </w:rPr>
        <w:t>Budowa i działanie silnika elektrycznego</w:t>
      </w:r>
    </w:p>
    <w:p w:rsidR="002020CC" w:rsidRPr="00D636E8" w:rsidRDefault="002020CC" w:rsidP="002020CC">
      <w:pPr>
        <w:pStyle w:val="Bezodstpw"/>
        <w:rPr>
          <w:sz w:val="24"/>
          <w:szCs w:val="24"/>
          <w:u w:val="single"/>
          <w:lang w:eastAsia="pl-PL"/>
        </w:rPr>
      </w:pP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 elektryczny przetwarza energię elektryczną na energię mechaniczną, czyli prąd elektryczny dostarczony do silnika powoduje wprawienie go w ruch.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Ze względu na rodzaj napięcia zasilającego, silniki elektryczne dzielimy na: 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stałego,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elektryczne prądu zmiennego,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silniki uniwersalne.</w:t>
      </w:r>
    </w:p>
    <w:p w:rsidR="002020CC" w:rsidRPr="00D636E8" w:rsidRDefault="002020CC" w:rsidP="002020CC">
      <w:pPr>
        <w:pStyle w:val="Bezodstpw"/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Budowa silnika:</w:t>
      </w:r>
      <w:r w:rsidRPr="00D636E8">
        <w:rPr>
          <w:sz w:val="24"/>
          <w:szCs w:val="24"/>
          <w:lang w:eastAsia="pl-PL"/>
        </w:rPr>
        <w:br/>
      </w:r>
      <w:r w:rsidRPr="00D636E8">
        <w:rPr>
          <w:sz w:val="24"/>
          <w:szCs w:val="24"/>
          <w:lang w:eastAsia="pl-PL"/>
        </w:rPr>
        <w:br/>
        <w:t xml:space="preserve">Silnik składa się z: 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szczotek - które dostarczają prąd do silnika,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komutatorów - które zmieniają kierunek prądu w ramce,</w:t>
      </w:r>
    </w:p>
    <w:p w:rsidR="002020CC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magnesów - które wytwarzają pole magnetyczne niezbędne do wprawienia ramki w ruch,</w:t>
      </w:r>
    </w:p>
    <w:p w:rsidR="002020CC" w:rsidRPr="00D636E8" w:rsidRDefault="002020CC" w:rsidP="002020CC">
      <w:pPr>
        <w:pStyle w:val="Bezodstpw"/>
        <w:numPr>
          <w:ilvl w:val="1"/>
          <w:numId w:val="1"/>
        </w:numPr>
        <w:rPr>
          <w:sz w:val="24"/>
          <w:szCs w:val="24"/>
          <w:lang w:eastAsia="pl-PL"/>
        </w:rPr>
      </w:pPr>
      <w:r w:rsidRPr="00D636E8">
        <w:rPr>
          <w:sz w:val="24"/>
          <w:szCs w:val="24"/>
          <w:lang w:eastAsia="pl-PL"/>
        </w:rPr>
        <w:t>wirnika (ramki) - dzięki dostarczeniu prądu to właśnie ta część silnika jest wprawiana w ruch.</w:t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25422" cy="2810934"/>
            <wp:effectExtent l="19050" t="0" r="3528" b="0"/>
            <wp:docPr id="4" name="Obraz 1" descr="http://www.interklasa.pl/portal/staticfiles/pictures/pictures/4218_sil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klasa.pl/portal/staticfiles/pictures/pictures/4218_silnik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39" cy="28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Proszę obejrzyj:   </w:t>
      </w:r>
      <w:hyperlink r:id="rId6" w:history="1">
        <w:r w:rsidRPr="00F40F75">
          <w:rPr>
            <w:rStyle w:val="Hipercze"/>
            <w:sz w:val="24"/>
            <w:szCs w:val="24"/>
          </w:rPr>
          <w:t>https://youtu.be/5VzUPz5BbJs</w:t>
        </w:r>
      </w:hyperlink>
      <w:r>
        <w:rPr>
          <w:sz w:val="24"/>
          <w:szCs w:val="24"/>
        </w:rPr>
        <w:t xml:space="preserve"> </w:t>
      </w:r>
    </w:p>
    <w:p w:rsidR="002020CC" w:rsidRDefault="002020CC" w:rsidP="002020CC">
      <w:pPr>
        <w:pStyle w:val="Bezodstpw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E563F2" w:rsidRDefault="002020CC" w:rsidP="002020CC">
      <w:pPr>
        <w:pStyle w:val="Bezodstpw"/>
        <w:rPr>
          <w:sz w:val="24"/>
          <w:szCs w:val="24"/>
        </w:rPr>
      </w:pPr>
      <w:r w:rsidRPr="00E563F2">
        <w:rPr>
          <w:sz w:val="24"/>
          <w:szCs w:val="24"/>
        </w:rPr>
        <w:t>Zasada działania silnika elektrycznego jest następująca: wirnik obraca się dzięki temu, że uzwojenia przewodzące prąd umieszczone są w polu magnetycznym. Elektromagnes</w:t>
      </w:r>
      <w:r>
        <w:rPr>
          <w:sz w:val="24"/>
          <w:szCs w:val="24"/>
        </w:rPr>
        <w:t xml:space="preserve"> </w:t>
      </w:r>
      <w:r w:rsidRPr="00E563F2">
        <w:rPr>
          <w:sz w:val="24"/>
          <w:szCs w:val="24"/>
        </w:rPr>
        <w:t xml:space="preserve"> (stojan) wytwarza pole magnetyczne. Prąd podawany jest na uzwojenia wirnika. Pola magnetyczne uzwojenia i stojana oddziałują na siebie, powodując nieznaczny obrót wirnika. Prąd podawany jest wówczas na następne uzwojenie; cały proces przebiega bardzo szybko i silnik obraca się.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9979" cy="4154311"/>
            <wp:effectExtent l="19050" t="0" r="0" b="0"/>
            <wp:docPr id="5" name="Obraz 4" descr="http://www.interklasa.pl/portal/staticfiles/pictures/pictures/4219_sil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klasa.pl/portal/staticfiles/pictures/pictures/4219_silni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1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Przez ramkę wykonaną z przewodnika płynie prąd. Ramka umieszczona jest w stałym polu magnetycznym. Zatem zostaje wytworzona siła elektrodynamiczna, która powoduje obracanie się ramki.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Pr="00960340" w:rsidRDefault="002020CC" w:rsidP="002020CC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</w:t>
      </w:r>
      <w:r w:rsidRPr="00960340">
        <w:rPr>
          <w:b/>
          <w:sz w:val="24"/>
          <w:szCs w:val="24"/>
          <w:lang w:eastAsia="pl-PL"/>
        </w:rPr>
        <w:t>iła elektrodynamiczna</w:t>
      </w:r>
      <w:r>
        <w:rPr>
          <w:b/>
          <w:sz w:val="24"/>
          <w:szCs w:val="24"/>
          <w:lang w:eastAsia="pl-PL"/>
        </w:rPr>
        <w:t xml:space="preserve"> </w:t>
      </w:r>
      <w:r w:rsidRPr="00960340">
        <w:rPr>
          <w:b/>
          <w:sz w:val="24"/>
          <w:szCs w:val="24"/>
          <w:lang w:eastAsia="pl-PL"/>
        </w:rPr>
        <w:t>– siła, jaką pole magnetyczne działa na przewodnik, w którym płynie prąd elektryczny.</w:t>
      </w:r>
    </w:p>
    <w:p w:rsidR="002020CC" w:rsidRPr="00960340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  <w:r w:rsidRPr="00960340">
        <w:rPr>
          <w:sz w:val="24"/>
          <w:szCs w:val="24"/>
        </w:rPr>
        <w:t>Kierunek wytworzonej siły elektrodynamicznej może</w:t>
      </w:r>
      <w:r>
        <w:rPr>
          <w:sz w:val="24"/>
          <w:szCs w:val="24"/>
        </w:rPr>
        <w:t>my określić regułą lewej dłoni.</w:t>
      </w:r>
    </w:p>
    <w:p w:rsidR="002020CC" w:rsidRDefault="002020CC" w:rsidP="002020CC">
      <w:pPr>
        <w:pStyle w:val="Bezodstpw"/>
        <w:jc w:val="both"/>
        <w:rPr>
          <w:sz w:val="24"/>
          <w:szCs w:val="24"/>
        </w:rPr>
      </w:pPr>
    </w:p>
    <w:p w:rsidR="002020CC" w:rsidRDefault="002020CC" w:rsidP="002020CC">
      <w:pPr>
        <w:pStyle w:val="Bezodstpw"/>
        <w:jc w:val="both"/>
        <w:rPr>
          <w:color w:val="00B050"/>
          <w:sz w:val="24"/>
          <w:szCs w:val="24"/>
        </w:rPr>
      </w:pPr>
      <w:r w:rsidRPr="00960340">
        <w:rPr>
          <w:color w:val="00B050"/>
          <w:sz w:val="24"/>
          <w:szCs w:val="24"/>
        </w:rPr>
        <w:t>Jeżeli lewą dłoń ustawimy tak, aby linie pola magnetycznego "wpływały" do wewnętrznej strony dłoni, cztery wyprostowane palce wskazywały kierunek przepływu prądu w przewodniku, to odchylony o 90º kciuk wskaże nam kierunek i zwrot siły elektrodynamicznej.</w:t>
      </w:r>
    </w:p>
    <w:p w:rsidR="002020CC" w:rsidRDefault="002020CC" w:rsidP="002020CC">
      <w:pPr>
        <w:pStyle w:val="Bezodstpw"/>
        <w:jc w:val="both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09315" cy="2889885"/>
            <wp:effectExtent l="19050" t="0" r="635" b="0"/>
            <wp:docPr id="13" name="Obraz 13" descr="Siła elektrodynamiczna - Pole elektryczne i magnetyczne - Fiz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ła elektrodynamiczna - Pole elektryczne i magnetyczne - Fizy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jc w:val="center"/>
        <w:rPr>
          <w:color w:val="00B050"/>
          <w:sz w:val="24"/>
          <w:szCs w:val="24"/>
        </w:rPr>
      </w:pPr>
    </w:p>
    <w:p w:rsidR="002020CC" w:rsidRDefault="002020CC" w:rsidP="002020CC">
      <w:pPr>
        <w:pStyle w:val="Bezodstpw"/>
        <w:rPr>
          <w:i/>
          <w:sz w:val="24"/>
          <w:szCs w:val="24"/>
        </w:rPr>
      </w:pPr>
      <w:r w:rsidRPr="0041673B">
        <w:rPr>
          <w:i/>
          <w:sz w:val="24"/>
          <w:szCs w:val="24"/>
        </w:rPr>
        <w:t>Podsumowanie</w:t>
      </w:r>
      <w:r>
        <w:rPr>
          <w:i/>
          <w:sz w:val="24"/>
          <w:szCs w:val="24"/>
        </w:rPr>
        <w:t>( notatka do zeszytu):</w:t>
      </w:r>
    </w:p>
    <w:p w:rsidR="002020CC" w:rsidRPr="0041673B" w:rsidRDefault="002020CC" w:rsidP="002020CC">
      <w:pPr>
        <w:pStyle w:val="Bezodstpw"/>
        <w:rPr>
          <w:i/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Gdy przewodnik, w którym płynie prąd elektryczny, umieścimy w polu magnetycznym, zacznie na niego działać siła elektrodynamiczna.</w:t>
      </w:r>
    </w:p>
    <w:p w:rsidR="002020CC" w:rsidRPr="0041673B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Siła elektrodynamiczna ma kierunek prostopadły do przewodnika. Jej zwrot zależy od tego, w którą stronę płynie prąd elektryczny, oraz od tego, jak ustawiony jest przewodnik względem biegunów magnesu.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Do przewidywania kierunku i zwrotu siły elektrodynamiczne</w:t>
      </w:r>
      <w:r>
        <w:rPr>
          <w:sz w:val="24"/>
          <w:szCs w:val="24"/>
        </w:rPr>
        <w:t xml:space="preserve">j stosujemy regułę </w:t>
      </w:r>
      <w:r w:rsidRPr="0041673B">
        <w:rPr>
          <w:sz w:val="24"/>
          <w:szCs w:val="24"/>
        </w:rPr>
        <w:t xml:space="preserve"> lewej dłoni.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Silnik zbudowany jest ze stojana i wirnika. Stojan składa się z minimum dwóch magnesów trwałych lub elektromagnesów. Ruch wirnika spowodowany jest oddziaływaniem magnesów (lub elektromagnesów) na przewodnik z prądem (wirnik).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1673B">
        <w:rPr>
          <w:sz w:val="24"/>
          <w:szCs w:val="24"/>
        </w:rPr>
        <w:t>Silnik elektryczny zamienia energię elektryczną na pracę mechaniczną.</w:t>
      </w:r>
    </w:p>
    <w:p w:rsidR="002020CC" w:rsidRDefault="002020CC" w:rsidP="002020CC">
      <w:pPr>
        <w:pStyle w:val="Akapitzlist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koniec: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Czym charakteryzuje się dostarczany do domu prąd?</w:t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4D4E48" w:rsidRDefault="002020CC" w:rsidP="002020CC">
      <w:pPr>
        <w:pStyle w:val="Bezodstpw"/>
        <w:rPr>
          <w:sz w:val="24"/>
          <w:szCs w:val="24"/>
        </w:rPr>
      </w:pPr>
      <w:r w:rsidRPr="004D4E48">
        <w:rPr>
          <w:sz w:val="24"/>
          <w:szCs w:val="24"/>
        </w:rPr>
        <w:t>Prąd dostarczany przez zakład energetyczny do domu / mieszkania ma kilka podstawowych własności: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t xml:space="preserve">Rodzaj prądu: </w:t>
      </w:r>
      <w:r w:rsidRPr="004D4E48">
        <w:rPr>
          <w:sz w:val="24"/>
          <w:szCs w:val="24"/>
        </w:rPr>
        <w:t>przemienny (AC)</w:t>
      </w:r>
      <w:r w:rsidRPr="004D4E48">
        <w:rPr>
          <w:b/>
          <w:bCs/>
          <w:sz w:val="24"/>
          <w:szCs w:val="24"/>
        </w:rPr>
        <w:br/>
      </w:r>
      <w:r w:rsidRPr="004D4E48">
        <w:rPr>
          <w:rStyle w:val="Pogrubienie"/>
          <w:sz w:val="24"/>
          <w:szCs w:val="24"/>
        </w:rPr>
        <w:t>Napięcie:</w:t>
      </w:r>
      <w:r w:rsidRPr="004D4E48">
        <w:rPr>
          <w:sz w:val="24"/>
          <w:szCs w:val="24"/>
        </w:rPr>
        <w:t xml:space="preserve"> 230V </w:t>
      </w:r>
    </w:p>
    <w:p w:rsidR="002020CC" w:rsidRDefault="002020CC" w:rsidP="002020CC">
      <w:pPr>
        <w:pStyle w:val="Bezodstpw"/>
        <w:rPr>
          <w:sz w:val="24"/>
          <w:szCs w:val="24"/>
        </w:rPr>
      </w:pPr>
      <w:r w:rsidRPr="004D4E48">
        <w:rPr>
          <w:rStyle w:val="Pogrubienie"/>
          <w:sz w:val="24"/>
          <w:szCs w:val="24"/>
        </w:rPr>
        <w:lastRenderedPageBreak/>
        <w:t xml:space="preserve">Częstotliwość: </w:t>
      </w:r>
      <w:r>
        <w:rPr>
          <w:sz w:val="24"/>
          <w:szCs w:val="24"/>
        </w:rPr>
        <w:t xml:space="preserve">50Hz </w:t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6" name="Obraz 1" descr="230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V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CC" w:rsidRDefault="002020CC" w:rsidP="002020CC">
      <w:pPr>
        <w:pStyle w:val="Bezodstpw"/>
        <w:rPr>
          <w:sz w:val="24"/>
          <w:szCs w:val="24"/>
        </w:rPr>
      </w:pP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Wartość napięcia jest zmienna w czasie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(napięcie przemienne) i ma kształt sinusoidy. W jednej chwili jego wartość może wynosić 30V, ułamek sekundy później 210V, a po chwili -300V. </w:t>
      </w: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 xml:space="preserve">Zmiana wartości napięcia, która jest widoczna na schemacie, trwa 20 milisekund, czyli </w:t>
      </w:r>
      <w:r w:rsidRPr="004D4E48">
        <w:rPr>
          <w:rFonts w:eastAsia="Times New Roman" w:cstheme="minorHAnsi"/>
          <w:b/>
          <w:bCs/>
          <w:sz w:val="24"/>
          <w:szCs w:val="24"/>
          <w:lang w:eastAsia="pl-PL"/>
        </w:rPr>
        <w:t>w ciągu sekundy taki sam przebieg powtarza się 50 razy</w:t>
      </w:r>
      <w:r w:rsidRPr="004D4E48">
        <w:rPr>
          <w:rFonts w:eastAsia="Times New Roman" w:cstheme="minorHAnsi"/>
          <w:sz w:val="24"/>
          <w:szCs w:val="24"/>
          <w:lang w:eastAsia="pl-PL"/>
        </w:rPr>
        <w:t xml:space="preserve"> (stąd częstotliwość 50 Hz).</w:t>
      </w:r>
    </w:p>
    <w:p w:rsidR="002020CC" w:rsidRPr="004D4E48" w:rsidRDefault="002020CC" w:rsidP="002020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4E48">
        <w:rPr>
          <w:rFonts w:eastAsia="Times New Roman" w:cstheme="minorHAnsi"/>
          <w:sz w:val="24"/>
          <w:szCs w:val="24"/>
          <w:lang w:eastAsia="pl-PL"/>
        </w:rPr>
        <w:t>Maksymalna wartość napięcia to 325V, a minimalna -325V.</w:t>
      </w:r>
      <w:r>
        <w:rPr>
          <w:rStyle w:val="Hipercze"/>
        </w:rPr>
        <w:t xml:space="preserve"> (</w:t>
      </w:r>
      <w:r w:rsidRPr="004D4E48">
        <w:rPr>
          <w:rStyle w:val="Pogrubienie"/>
          <w:sz w:val="24"/>
          <w:szCs w:val="24"/>
        </w:rPr>
        <w:t>Znak dodatni lub ujemny napięcia definiuje jedynie kierunek przemieszczania się elektronów w przewodzie</w:t>
      </w:r>
      <w:r w:rsidRPr="004D4E48">
        <w:rPr>
          <w:sz w:val="24"/>
          <w:szCs w:val="24"/>
        </w:rPr>
        <w:t>. Nic ponad to. Prąd przemienny charakteryzuje się zatem tym, że elektrony płyną raz w jedną raz w drugą stronę.</w:t>
      </w:r>
      <w:r>
        <w:rPr>
          <w:sz w:val="24"/>
          <w:szCs w:val="24"/>
        </w:rPr>
        <w:t>)</w:t>
      </w:r>
    </w:p>
    <w:p w:rsidR="002020CC" w:rsidRDefault="002020CC" w:rsidP="002020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chcących się wykazać :</w:t>
      </w:r>
    </w:p>
    <w:p w:rsidR="002020CC" w:rsidRPr="004D4E48" w:rsidRDefault="002020CC" w:rsidP="002020CC">
      <w:pPr>
        <w:pStyle w:val="Bezodstpw"/>
        <w:rPr>
          <w:sz w:val="24"/>
          <w:szCs w:val="24"/>
        </w:rPr>
      </w:pPr>
    </w:p>
    <w:p w:rsidR="00290801" w:rsidRDefault="002020CC" w:rsidP="002020CC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D</w:t>
      </w:r>
      <w:r w:rsidRPr="004D4E48">
        <w:rPr>
          <w:rStyle w:val="Pogrubienie"/>
          <w:sz w:val="24"/>
          <w:szCs w:val="24"/>
        </w:rPr>
        <w:t>laczego dostarczany do domu prąd jest przemienny, a nie stały jak w bateriach?</w:t>
      </w:r>
    </w:p>
    <w:p w:rsidR="00986C74" w:rsidRDefault="00986C74" w:rsidP="002020CC">
      <w:pPr>
        <w:rPr>
          <w:rStyle w:val="Pogrubienie"/>
          <w:sz w:val="24"/>
          <w:szCs w:val="24"/>
        </w:rPr>
      </w:pPr>
    </w:p>
    <w:p w:rsidR="00986C74" w:rsidRDefault="00986C74" w:rsidP="002020CC">
      <w:pPr>
        <w:rPr>
          <w:rStyle w:val="Pogrubienie"/>
          <w:sz w:val="24"/>
          <w:szCs w:val="24"/>
        </w:rPr>
      </w:pPr>
    </w:p>
    <w:p w:rsidR="00986C74" w:rsidRDefault="00986C74" w:rsidP="00986C74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Temat 2</w:t>
      </w:r>
      <w:r w:rsidRPr="00986C74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  <w:u w:val="single"/>
        </w:rPr>
        <w:t>Fale elektromagnetyczne. Rodzaje i przykłady zastosowań</w:t>
      </w:r>
      <w:r w:rsidRPr="00986C74">
        <w:rPr>
          <w:b/>
          <w:sz w:val="28"/>
          <w:szCs w:val="28"/>
          <w:u w:val="single"/>
        </w:rPr>
        <w:t>.</w:t>
      </w:r>
    </w:p>
    <w:p w:rsidR="00D51E98" w:rsidRPr="00986C74" w:rsidRDefault="00D51E98" w:rsidP="00986C74">
      <w:pPr>
        <w:pStyle w:val="Bezodstpw"/>
        <w:rPr>
          <w:b/>
          <w:sz w:val="28"/>
          <w:szCs w:val="28"/>
          <w:u w:val="single"/>
        </w:rPr>
      </w:pPr>
    </w:p>
    <w:p w:rsidR="00986C74" w:rsidRDefault="00D51E98" w:rsidP="00D51E98">
      <w:pPr>
        <w:jc w:val="both"/>
        <w:rPr>
          <w:sz w:val="24"/>
          <w:szCs w:val="24"/>
        </w:rPr>
      </w:pPr>
      <w:r w:rsidRPr="00D51E98">
        <w:rPr>
          <w:sz w:val="24"/>
          <w:szCs w:val="24"/>
        </w:rPr>
        <w:t xml:space="preserve">Światło słoneczne, ciepło od kaloryfera rozchodzące się po pokoju, promieniowanie mikrofalowe podgrzewające jedzenie, fale radiowe – pomimo wielu różnic, wszystkie </w:t>
      </w:r>
      <w:r w:rsidRPr="00D51E98">
        <w:rPr>
          <w:sz w:val="24"/>
          <w:szCs w:val="24"/>
        </w:rPr>
        <w:lastRenderedPageBreak/>
        <w:t>wymienione przykłady to formy promieniowania elektromagnetycznego. Takie promieniowanie to rozchodzące się zaburzenia pola elektrycznego i magnetycznego. Zmienne pole elektryczne wytwarza zmienne pole magnetyczne i odwrotnie, a to wzajemne wytwarzanie i zanikanie pola rozchodzi się w przestrzeni. Szczegółów takiej fali niestety nie potrafimy zobaczyć</w:t>
      </w:r>
      <w:r>
        <w:rPr>
          <w:sz w:val="24"/>
          <w:szCs w:val="24"/>
        </w:rPr>
        <w:t>.</w:t>
      </w:r>
    </w:p>
    <w:p w:rsidR="00FE2CFB" w:rsidRDefault="00FE2CFB" w:rsidP="00D51E9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Zmiany pola magnetycznego i elektrycznego mogą następować z różną częstotliwością. Na przykład można wytworzyć taką falę, dla której w danym miejscu zaobserwujemy jedną zmianę natężenia pola w ciągu sekundy, ale istnieją również takie, w których sekunda wystarczy, aby tych zmian wystąpiły miliardy. Wielkością, która to określa, jest częstotliwość wyrażana w hercach (Hz). Jest to podstawowa wielkość charakteryzująca każdą falę elektromagnetyczną. To od niej zależy jakie własności ma promieniowanie.</w:t>
      </w:r>
    </w:p>
    <w:p w:rsidR="00FE2CFB" w:rsidRDefault="00FE2CFB" w:rsidP="00D51E98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25306" cy="3337601"/>
            <wp:effectExtent l="19050" t="0" r="0" b="0"/>
            <wp:docPr id="2" name="Obraz 6" descr="https://nafalinauki.pl/wp-content/uploads/2019/07/1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falinauki.pl/wp-content/uploads/2019/07/13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06" cy="33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FB" w:rsidRDefault="00FE2CFB" w:rsidP="00D51E9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Każda fala elektromagnetyczna niesie ze sobą energię, która obok częstotliwości jest jej następnym ważnym parametrem. Wyrażamy ją w dżulach (J), choć zamiast niej wygodniej jest mówić o mocy źródła fali wyrażonej w watach (W). Moc ta określa ile dżuli zostało wyemitowanych w ciągu sekundy w postaci promieniowania elektromagnetycznego. Standardowe kuchenki mikrofalowe emitują fale o mocy kilkuset watów. Tak duża moc odpowiada falom o dużej energii, które są pochłaniane przez jedzenie, powodując jego podgrzanie.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 xml:space="preserve">Prędkość fal elektromagnetycznych (pomimo, że jest dużo, dużo większa w porównaniu </w:t>
      </w:r>
      <w:r w:rsidR="00904101">
        <w:rPr>
          <w:sz w:val="24"/>
          <w:szCs w:val="24"/>
          <w:lang w:eastAsia="pl-PL"/>
        </w:rPr>
        <w:t xml:space="preserve">         </w:t>
      </w:r>
      <w:r w:rsidRPr="00904101">
        <w:rPr>
          <w:sz w:val="24"/>
          <w:szCs w:val="24"/>
          <w:lang w:eastAsia="pl-PL"/>
        </w:rPr>
        <w:t xml:space="preserve">z prędkością fal mechanicznych) podlega pewnym ograniczeniom. Wszystkie fale elektromagnetyczne mogą poruszać się z pewną maksymalną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równą: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>c=2</w:t>
      </w:r>
      <w:r w:rsidR="00904101">
        <w:rPr>
          <w:sz w:val="24"/>
          <w:szCs w:val="24"/>
          <w:lang w:eastAsia="pl-PL"/>
        </w:rPr>
        <w:t>,</w:t>
      </w:r>
      <w:r w:rsidRPr="00904101">
        <w:rPr>
          <w:sz w:val="24"/>
          <w:szCs w:val="24"/>
          <w:lang w:eastAsia="pl-PL"/>
        </w:rPr>
        <w:t>99792458m</w:t>
      </w:r>
      <w:r w:rsidR="00904101">
        <w:rPr>
          <w:sz w:val="24"/>
          <w:szCs w:val="24"/>
          <w:lang w:eastAsia="pl-PL"/>
        </w:rPr>
        <w:t>/</w:t>
      </w:r>
      <w:r w:rsidRPr="00904101">
        <w:rPr>
          <w:sz w:val="24"/>
          <w:szCs w:val="24"/>
          <w:lang w:eastAsia="pl-PL"/>
        </w:rPr>
        <w:t>s</w:t>
      </w:r>
      <w:r w:rsidR="00904101">
        <w:rPr>
          <w:sz w:val="24"/>
          <w:szCs w:val="24"/>
          <w:lang w:eastAsia="pl-PL"/>
        </w:rPr>
        <w:t xml:space="preserve"> ( c=3</w:t>
      </w:r>
      <w:r w:rsidR="00904101">
        <w:rPr>
          <w:rFonts w:cstheme="minorHAnsi"/>
          <w:sz w:val="24"/>
          <w:szCs w:val="24"/>
          <w:lang w:eastAsia="pl-PL"/>
        </w:rPr>
        <w:t>∙</w:t>
      </w:r>
      <w:r w:rsidR="00904101">
        <w:rPr>
          <w:sz w:val="24"/>
          <w:szCs w:val="24"/>
          <w:lang w:eastAsia="pl-PL"/>
        </w:rPr>
        <w:t>10</w:t>
      </w:r>
      <w:r w:rsidR="00904101">
        <w:rPr>
          <w:sz w:val="24"/>
          <w:szCs w:val="24"/>
          <w:vertAlign w:val="superscript"/>
          <w:lang w:eastAsia="pl-PL"/>
        </w:rPr>
        <w:t>8</w:t>
      </w:r>
      <w:r w:rsidR="00904101">
        <w:rPr>
          <w:sz w:val="24"/>
          <w:szCs w:val="24"/>
          <w:lang w:eastAsia="pl-PL"/>
        </w:rPr>
        <w:t>m/s)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to prędkość, z jaką fale EM poruszają się tylko i wyłąc</w:t>
      </w:r>
      <w:r w:rsidR="00904101">
        <w:rPr>
          <w:sz w:val="24"/>
          <w:szCs w:val="24"/>
          <w:lang w:eastAsia="pl-PL"/>
        </w:rPr>
        <w:t>znie w próżni.</w:t>
      </w:r>
    </w:p>
    <w:p w:rsidR="0053208F" w:rsidRPr="00904101" w:rsidRDefault="0053208F" w:rsidP="00206E1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 xml:space="preserve">Wszystkie fale elektromagnetyczne rozchodzą się w próżni z taką samą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.</w:t>
      </w:r>
    </w:p>
    <w:p w:rsidR="00CB2AF2" w:rsidRPr="00CB2AF2" w:rsidRDefault="00CB2AF2" w:rsidP="00206E18">
      <w:pPr>
        <w:pStyle w:val="Bezodstpw"/>
        <w:jc w:val="both"/>
        <w:rPr>
          <w:sz w:val="24"/>
          <w:szCs w:val="24"/>
          <w:lang w:eastAsia="pl-PL"/>
        </w:rPr>
      </w:pPr>
      <w:r w:rsidRPr="00CB2AF2">
        <w:rPr>
          <w:sz w:val="24"/>
          <w:szCs w:val="24"/>
          <w:lang w:eastAsia="pl-PL"/>
        </w:rPr>
        <w:lastRenderedPageBreak/>
        <w:t>Do fal elektromagnetycznych zalicza się: fale radiowe, mikrofale, podczerwień, światło widzialne, ultrafiolet, promieniowanie rentgenowskie i promieniowanie gamma. Podane fale różnią się między sobą długością i częstotliwością. Długość fali i częstotliwość są do siebie odwrotnie proporcjonalne:</w:t>
      </w:r>
    </w:p>
    <w:p w:rsidR="00CB2AF2" w:rsidRPr="00CB2AF2" w:rsidRDefault="00CB2AF2" w:rsidP="00CB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206E18" w:rsidRDefault="00CB2AF2" w:rsidP="00CB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długość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v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prędkość rozchodzenia się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f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 fali.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Zadanie:</w:t>
      </w:r>
    </w:p>
    <w:p w:rsidR="0053208F" w:rsidRDefault="00206E18" w:rsidP="00206E18">
      <w:pPr>
        <w:pStyle w:val="Bezodstpw"/>
        <w:rPr>
          <w:sz w:val="24"/>
          <w:szCs w:val="24"/>
        </w:rPr>
      </w:pPr>
      <w:r w:rsidRPr="00206E18">
        <w:rPr>
          <w:sz w:val="24"/>
          <w:szCs w:val="24"/>
        </w:rPr>
        <w:t xml:space="preserve">W kuchence mikrofalowej wykorzystuje się fale o częstotliwości 2,45 </w:t>
      </w:r>
      <w:proofErr w:type="spellStart"/>
      <w:r w:rsidRPr="00206E18">
        <w:rPr>
          <w:sz w:val="24"/>
          <w:szCs w:val="24"/>
        </w:rPr>
        <w:t>GHz</w:t>
      </w:r>
      <w:proofErr w:type="spellEnd"/>
      <w:r w:rsidRPr="00206E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06E18">
        <w:rPr>
          <w:sz w:val="24"/>
          <w:szCs w:val="24"/>
        </w:rPr>
        <w:t xml:space="preserve">Jaką długość mają te fale? Prędkość rozchodzenia się mikrofal wynosi 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>8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t>.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Dane: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GHz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 xml:space="preserve">8 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Szukane: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o"/>
          <w:rFonts w:ascii="MathJax_Main" w:hAnsi="MathJax_Main"/>
          <w:sz w:val="24"/>
          <w:szCs w:val="24"/>
        </w:rPr>
        <w:t>?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Wzór:</w:t>
      </w:r>
      <w:r w:rsidRPr="00206E18">
        <w:rPr>
          <w:sz w:val="24"/>
          <w:szCs w:val="24"/>
        </w:rPr>
        <w:br/>
      </w:r>
      <w:proofErr w:type="spellStart"/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proofErr w:type="spellEnd"/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Obliczenia: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ms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≅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1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0,12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cm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Odpowiedź:</w:t>
      </w:r>
      <w:r w:rsidRPr="00206E18">
        <w:rPr>
          <w:sz w:val="24"/>
          <w:szCs w:val="24"/>
        </w:rPr>
        <w:br/>
        <w:t xml:space="preserve">Mikrofale wykorzystywane w kuchence mikrofalowej mają długość około 12 </w:t>
      </w:r>
      <w:proofErr w:type="spellStart"/>
      <w:r w:rsidRPr="00206E18">
        <w:rPr>
          <w:sz w:val="24"/>
          <w:szCs w:val="24"/>
        </w:rPr>
        <w:t>cm</w:t>
      </w:r>
      <w:proofErr w:type="spellEnd"/>
      <w:r w:rsidRPr="00206E18">
        <w:rPr>
          <w:sz w:val="24"/>
          <w:szCs w:val="24"/>
        </w:rPr>
        <w:t>.</w:t>
      </w:r>
    </w:p>
    <w:p w:rsidR="00206E18" w:rsidRDefault="00206E18" w:rsidP="00206E18">
      <w:pPr>
        <w:pStyle w:val="Bezodstpw"/>
        <w:rPr>
          <w:sz w:val="24"/>
          <w:szCs w:val="24"/>
        </w:rPr>
      </w:pPr>
    </w:p>
    <w:p w:rsidR="00206E18" w:rsidRDefault="00206E18" w:rsidP="00206E1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Fale elektromagnetyczne są falami poprzecznymi, które rozchodzą się z prędkością 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300 000 km/s.</w:t>
      </w:r>
    </w:p>
    <w:p w:rsidR="00206E18" w:rsidRP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Długość fali (</w:t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λ</w:t>
      </w:r>
      <w:r w:rsidRPr="00206E18">
        <w:rPr>
          <w:sz w:val="24"/>
          <w:szCs w:val="24"/>
          <w:lang w:eastAsia="pl-PL"/>
        </w:rPr>
        <w:t>) oblicza się ze wzoru: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206E18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gdzie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v</w:t>
      </w:r>
      <w:r w:rsidRPr="00206E18">
        <w:rPr>
          <w:sz w:val="24"/>
          <w:szCs w:val="24"/>
          <w:lang w:eastAsia="pl-PL"/>
        </w:rPr>
        <w:t xml:space="preserve"> – prędkość rozchodzenia się fali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f</w:t>
      </w:r>
      <w:r>
        <w:rPr>
          <w:rFonts w:ascii="MathJax_Math" w:hAnsi="MathJax_Math"/>
          <w:i/>
          <w:i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206E18">
        <w:rPr>
          <w:sz w:val="24"/>
          <w:szCs w:val="24"/>
          <w:lang w:eastAsia="pl-PL"/>
        </w:rPr>
        <w:t>częstotliwość.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Im większa jest długość fali, tym mniejsza jest jej częstotliwość. Mówimy, że długość i częstotliwość fali są do siebie odwrotnie proporcjonalne.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Do fal elektromagnetycznych zaliczamy fale radiowe i telewizyjne, mikrofale, podczerwień, światło widzialne, ultrafiolet, promieniowanie rentgenowskie i promieniowanie gamma.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 Fale radiowe mają największą długość fali i najmniejszą częstotliwość. Znalazły zastosowanie w radiofonii i telewizji.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Mikrofale mają mniejszą długość niż fale radiowe. Stosowane są m.in. w radarach, łączności satelitarnej, kuchenkach mikrofalowych.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Podczerwień jest emitowana przez ciała ciepłe i gorące, także przez ciało człowieka.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Ultrafiolet ma większą częstotliwość niż światło widzialne. Źródłem ultrafioletu są lampy kwarcowe i Słońce.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lastRenderedPageBreak/>
        <w:t xml:space="preserve"> Promieniowanie rentgenowskie jest przenikliw</w:t>
      </w:r>
      <w:r>
        <w:rPr>
          <w:sz w:val="24"/>
          <w:szCs w:val="24"/>
          <w:lang w:eastAsia="pl-PL"/>
        </w:rPr>
        <w:t>e, zatrzymuje je warstwa ołowiu.</w:t>
      </w:r>
    </w:p>
    <w:p w:rsidR="00206E18" w:rsidRDefault="00206E18" w:rsidP="00206E1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Promieniowanie gamma ma największą częstotliwość i jest najbardziej przenikliwe.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domowa:</w:t>
      </w:r>
    </w:p>
    <w:p w:rsid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Opisz jeden, wybrany rodzaj fali elektromagnetycznej.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Oczekuję pracy od: Zuzi,Kacpra,Nikoli.</w:t>
      </w:r>
    </w:p>
    <w:p w:rsidR="00206E18" w:rsidRPr="00206E18" w:rsidRDefault="00206E18" w:rsidP="00206E18">
      <w:pPr>
        <w:pStyle w:val="Bezodstpw"/>
        <w:rPr>
          <w:sz w:val="24"/>
          <w:szCs w:val="24"/>
          <w:lang w:eastAsia="pl-PL"/>
        </w:rPr>
      </w:pPr>
    </w:p>
    <w:sectPr w:rsidR="00206E18" w:rsidRPr="00206E18" w:rsidSect="0029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0A"/>
    <w:multiLevelType w:val="hybridMultilevel"/>
    <w:tmpl w:val="B0CC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7E7C"/>
    <w:multiLevelType w:val="hybridMultilevel"/>
    <w:tmpl w:val="5D0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A5F2B"/>
    <w:multiLevelType w:val="hybridMultilevel"/>
    <w:tmpl w:val="571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05EC"/>
    <w:multiLevelType w:val="hybridMultilevel"/>
    <w:tmpl w:val="D4AE923C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4E816DCD"/>
    <w:multiLevelType w:val="multilevel"/>
    <w:tmpl w:val="4BB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2020CC"/>
    <w:rsid w:val="002020CC"/>
    <w:rsid w:val="00206E18"/>
    <w:rsid w:val="00290801"/>
    <w:rsid w:val="0053208F"/>
    <w:rsid w:val="00904101"/>
    <w:rsid w:val="00986C74"/>
    <w:rsid w:val="00CB2AF2"/>
    <w:rsid w:val="00D51E98"/>
    <w:rsid w:val="00F1384C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18"/>
  </w:style>
  <w:style w:type="paragraph" w:styleId="Nagwek1">
    <w:name w:val="heading 1"/>
    <w:basedOn w:val="Normalny"/>
    <w:next w:val="Normalny"/>
    <w:link w:val="Nagwek1Znak"/>
    <w:uiPriority w:val="9"/>
    <w:qFormat/>
    <w:rsid w:val="0020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020C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20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020CC"/>
    <w:rPr>
      <w:b/>
      <w:bCs/>
    </w:rPr>
  </w:style>
  <w:style w:type="paragraph" w:styleId="Akapitzlist">
    <w:name w:val="List Paragraph"/>
    <w:basedOn w:val="Normalny"/>
    <w:uiPriority w:val="34"/>
    <w:qFormat/>
    <w:rsid w:val="00202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208F"/>
    <w:rPr>
      <w:i/>
      <w:iCs/>
    </w:rPr>
  </w:style>
  <w:style w:type="character" w:customStyle="1" w:styleId="mjx-char">
    <w:name w:val="mjx-char"/>
    <w:basedOn w:val="Domylnaczcionkaakapitu"/>
    <w:rsid w:val="0053208F"/>
  </w:style>
  <w:style w:type="character" w:customStyle="1" w:styleId="mi">
    <w:name w:val="mi"/>
    <w:basedOn w:val="Domylnaczcionkaakapitu"/>
    <w:rsid w:val="00CB2AF2"/>
  </w:style>
  <w:style w:type="character" w:customStyle="1" w:styleId="mo">
    <w:name w:val="mo"/>
    <w:basedOn w:val="Domylnaczcionkaakapitu"/>
    <w:rsid w:val="00CB2AF2"/>
  </w:style>
  <w:style w:type="character" w:styleId="Tekstzastpczy">
    <w:name w:val="Placeholder Text"/>
    <w:basedOn w:val="Domylnaczcionkaakapitu"/>
    <w:uiPriority w:val="99"/>
    <w:semiHidden/>
    <w:rsid w:val="00CB2AF2"/>
    <w:rPr>
      <w:color w:val="808080"/>
    </w:rPr>
  </w:style>
  <w:style w:type="character" w:customStyle="1" w:styleId="mn">
    <w:name w:val="mn"/>
    <w:basedOn w:val="Domylnaczcionkaakapitu"/>
    <w:rsid w:val="00206E18"/>
  </w:style>
  <w:style w:type="character" w:customStyle="1" w:styleId="mtext">
    <w:name w:val="mtext"/>
    <w:basedOn w:val="Domylnaczcionkaakapitu"/>
    <w:rsid w:val="0020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VzUPz5BbJ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2020-06-04T13:07:00Z</dcterms:created>
  <dcterms:modified xsi:type="dcterms:W3CDTF">2020-06-04T13:53:00Z</dcterms:modified>
</cp:coreProperties>
</file>