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DCCC8" w14:textId="0B8746D8" w:rsidR="003E5472" w:rsidRDefault="00FC7E4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99137E">
        <w:rPr>
          <w:rFonts w:ascii="Times New Roman" w:hAnsi="Times New Roman" w:cs="Times New Roman"/>
          <w:b/>
          <w:bCs/>
        </w:rPr>
        <w:t>8</w:t>
      </w:r>
      <w:r w:rsidR="003E5472">
        <w:rPr>
          <w:rFonts w:ascii="Times New Roman" w:hAnsi="Times New Roman" w:cs="Times New Roman"/>
          <w:b/>
          <w:bCs/>
        </w:rPr>
        <w:t xml:space="preserve">.04.2020 </w:t>
      </w:r>
    </w:p>
    <w:p w14:paraId="54FD7D7A" w14:textId="77777777" w:rsidR="00FC7E40" w:rsidRPr="006B7233" w:rsidRDefault="00FC7E40" w:rsidP="00A36E5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6B7233">
        <w:rPr>
          <w:rFonts w:ascii="Times New Roman" w:hAnsi="Times New Roman" w:cs="Times New Roman"/>
          <w:b/>
          <w:bCs/>
          <w:i/>
          <w:iCs/>
        </w:rPr>
        <w:t>Drodzy Uczniowie!</w:t>
      </w:r>
    </w:p>
    <w:p w14:paraId="1BC3A71C" w14:textId="77777777" w:rsidR="00FC7E40" w:rsidRPr="006B7233" w:rsidRDefault="00FC7E40" w:rsidP="00FC7E4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A36E5C">
        <w:rPr>
          <w:rFonts w:ascii="Times New Roman" w:hAnsi="Times New Roman" w:cs="Times New Roman"/>
          <w:b/>
          <w:bCs/>
          <w:i/>
          <w:iCs/>
        </w:rPr>
        <w:t>Proszę, aby osoby, które jeszcze nie wypełniły Formularza z zadaniami, ewentualnie nie otrzymały ode mnie e-maila, obowiązkowo się ze mną skontaktowały.</w:t>
      </w:r>
      <w:r w:rsidRPr="006B7233">
        <w:rPr>
          <w:rFonts w:ascii="Times New Roman" w:hAnsi="Times New Roman" w:cs="Times New Roman"/>
          <w:i/>
          <w:iCs/>
        </w:rPr>
        <w:t xml:space="preserve"> Proszę wysyłać na mój adres mailowy zdjęcia pracy domowej do tematu „Szereg homologiczny kwasów karboksylowych”, ponieważ Wasza praca domowa również podlega ocenie, a niestety otrzymałam ilość prac niewspółmierną do ilości osób w klasie. </w:t>
      </w:r>
    </w:p>
    <w:p w14:paraId="3BEEA554" w14:textId="77777777" w:rsidR="00FC7E40" w:rsidRDefault="00FC7E40" w:rsidP="00FC7E40"/>
    <w:p w14:paraId="4D495E48" w14:textId="2E5CA34B" w:rsidR="00FC7E40" w:rsidRPr="00FC7E40" w:rsidRDefault="00FC7E40" w:rsidP="00FC7E40">
      <w:pPr>
        <w:spacing w:after="0" w:line="360" w:lineRule="auto"/>
        <w:rPr>
          <w:rFonts w:ascii="Times New Roman" w:hAnsi="Times New Roman" w:cs="Times New Roman"/>
        </w:rPr>
      </w:pPr>
      <w:r w:rsidRPr="00FC7E4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C7E40">
        <w:rPr>
          <w:rFonts w:ascii="Times New Roman" w:hAnsi="Times New Roman" w:cs="Times New Roman"/>
        </w:rPr>
        <w:t>W tym tygodniu proszę zapisać w zeszycie następujący temat lekcji:</w:t>
      </w:r>
    </w:p>
    <w:p w14:paraId="2CD580E1" w14:textId="77777777" w:rsidR="00FC7E40" w:rsidRPr="00FC7E40" w:rsidRDefault="00FC7E40" w:rsidP="00FC7E40"/>
    <w:p w14:paraId="12B2D709" w14:textId="64C9F60F" w:rsidR="00FC7E40" w:rsidRDefault="00FC7E40" w:rsidP="00FC7E40">
      <w:pPr>
        <w:spacing w:after="0" w:line="360" w:lineRule="auto"/>
        <w:rPr>
          <w:rFonts w:ascii="Times New Roman" w:hAnsi="Times New Roman" w:cs="Times New Roman"/>
        </w:rPr>
      </w:pPr>
      <w:r w:rsidRPr="009C3EE6">
        <w:rPr>
          <w:rFonts w:ascii="Times New Roman" w:hAnsi="Times New Roman" w:cs="Times New Roman"/>
          <w:b/>
          <w:bCs/>
        </w:rPr>
        <w:t>Temat</w:t>
      </w:r>
      <w:r>
        <w:rPr>
          <w:rFonts w:ascii="Times New Roman" w:hAnsi="Times New Roman" w:cs="Times New Roman"/>
          <w:b/>
          <w:bCs/>
        </w:rPr>
        <w:t xml:space="preserve"> 1</w:t>
      </w:r>
      <w:r w:rsidRPr="009C3EE6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Kwas metanowy.</w:t>
      </w:r>
    </w:p>
    <w:p w14:paraId="32F18FDE" w14:textId="77777777" w:rsidR="00FC7E40" w:rsidRDefault="00FC7E40" w:rsidP="00FC7E40">
      <w:pPr>
        <w:spacing w:after="0" w:line="360" w:lineRule="auto"/>
        <w:rPr>
          <w:rFonts w:ascii="Times New Roman" w:hAnsi="Times New Roman" w:cs="Times New Roman"/>
        </w:rPr>
      </w:pPr>
    </w:p>
    <w:p w14:paraId="71F036CE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Pod tematem lekcji, proszę zapisać krótką notatkę dotyczącą informacji o kwasie metanowym:</w:t>
      </w:r>
    </w:p>
    <w:p w14:paraId="27736211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  <w:b/>
          <w:bCs/>
        </w:rPr>
        <w:t>Kwas metanowy</w:t>
      </w:r>
      <w:r>
        <w:rPr>
          <w:rFonts w:ascii="Times New Roman" w:hAnsi="Times New Roman" w:cs="Times New Roman"/>
        </w:rPr>
        <w:t xml:space="preserve"> jest </w:t>
      </w:r>
      <w:r w:rsidRPr="001F65CC">
        <w:rPr>
          <w:rFonts w:ascii="Times New Roman" w:hAnsi="Times New Roman" w:cs="Times New Roman"/>
        </w:rPr>
        <w:t>pierwszy</w:t>
      </w:r>
      <w:r>
        <w:rPr>
          <w:rFonts w:ascii="Times New Roman" w:hAnsi="Times New Roman" w:cs="Times New Roman"/>
        </w:rPr>
        <w:t xml:space="preserve">m przedstawicielem </w:t>
      </w:r>
      <w:r w:rsidRPr="001F65CC">
        <w:rPr>
          <w:rFonts w:ascii="Times New Roman" w:hAnsi="Times New Roman" w:cs="Times New Roman"/>
        </w:rPr>
        <w:t>szeregu homologiczn</w:t>
      </w:r>
      <w:r>
        <w:rPr>
          <w:rFonts w:ascii="Times New Roman" w:hAnsi="Times New Roman" w:cs="Times New Roman"/>
        </w:rPr>
        <w:t>ego</w:t>
      </w:r>
      <w:r w:rsidRPr="001F65CC">
        <w:rPr>
          <w:rFonts w:ascii="Times New Roman" w:hAnsi="Times New Roman" w:cs="Times New Roman"/>
        </w:rPr>
        <w:t xml:space="preserve"> kwasów karboksylowych</w:t>
      </w:r>
      <w:r>
        <w:rPr>
          <w:rFonts w:ascii="Times New Roman" w:hAnsi="Times New Roman" w:cs="Times New Roman"/>
        </w:rPr>
        <w:t xml:space="preserve">. Jego nazwa zwyczajowa to </w:t>
      </w:r>
      <w:r w:rsidRPr="001F65CC">
        <w:rPr>
          <w:rFonts w:ascii="Times New Roman" w:hAnsi="Times New Roman" w:cs="Times New Roman"/>
          <w:b/>
          <w:bCs/>
        </w:rPr>
        <w:t>kwas mrówkowy</w:t>
      </w:r>
      <w:r>
        <w:rPr>
          <w:rFonts w:ascii="Times New Roman" w:hAnsi="Times New Roman" w:cs="Times New Roman"/>
        </w:rPr>
        <w:t xml:space="preserve">. </w:t>
      </w:r>
      <w:r w:rsidRPr="001F65CC">
        <w:rPr>
          <w:rFonts w:ascii="Times New Roman" w:hAnsi="Times New Roman" w:cs="Times New Roman"/>
        </w:rPr>
        <w:t>Jego nazwa wywodzi się stąd, że został wyodrębiony z jadu mrówek.</w:t>
      </w:r>
      <w:r>
        <w:rPr>
          <w:rFonts w:ascii="Times New Roman" w:hAnsi="Times New Roman" w:cs="Times New Roman"/>
        </w:rPr>
        <w:t xml:space="preserve"> </w:t>
      </w:r>
      <w:r w:rsidRPr="001F65CC">
        <w:rPr>
          <w:rFonts w:ascii="Times New Roman" w:hAnsi="Times New Roman" w:cs="Times New Roman"/>
        </w:rPr>
        <w:t>Występuje również w jadzie pszczół i w liściach pokrzyw.</w:t>
      </w:r>
    </w:p>
    <w:p w14:paraId="1085E8F1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4612F4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013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0D0132">
        <w:rPr>
          <w:rFonts w:ascii="Times New Roman" w:hAnsi="Times New Roman" w:cs="Times New Roman"/>
        </w:rPr>
        <w:t>Wzór sumaryczny</w:t>
      </w:r>
      <w:r>
        <w:rPr>
          <w:rFonts w:ascii="Times New Roman" w:hAnsi="Times New Roman" w:cs="Times New Roman"/>
        </w:rPr>
        <w:t xml:space="preserve"> i </w:t>
      </w:r>
      <w:r w:rsidRPr="000D0132">
        <w:rPr>
          <w:rFonts w:ascii="Times New Roman" w:hAnsi="Times New Roman" w:cs="Times New Roman"/>
        </w:rPr>
        <w:t xml:space="preserve">strukturalny </w:t>
      </w:r>
      <w:r>
        <w:rPr>
          <w:rFonts w:ascii="Times New Roman" w:hAnsi="Times New Roman" w:cs="Times New Roman"/>
        </w:rPr>
        <w:t>kwasu mrówkowego</w:t>
      </w:r>
    </w:p>
    <w:p w14:paraId="27521DB1" w14:textId="77777777" w:rsidR="00FC7E40" w:rsidRPr="00FD0CA0" w:rsidRDefault="00FC7E40" w:rsidP="00FC7E4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 w:rsidRPr="000D0132">
        <w:rPr>
          <w:rFonts w:ascii="Times New Roman" w:hAnsi="Times New Roman" w:cs="Times New Roman"/>
          <w:b/>
          <w:bCs/>
        </w:rPr>
        <w:t xml:space="preserve"> HCOOH             </w:t>
      </w:r>
      <w:r w:rsidRPr="000D0132">
        <w:rPr>
          <w:rFonts w:ascii="Times New Roman" w:hAnsi="Times New Roman" w:cs="Times New Roman"/>
        </w:rPr>
        <w:t>wzór sumaryczny</w:t>
      </w:r>
    </w:p>
    <w:p w14:paraId="1449DD4E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CAC79DF" wp14:editId="3FCC3428">
            <wp:extent cx="1075266" cy="584094"/>
            <wp:effectExtent l="0" t="0" r="0" b="6985"/>
            <wp:docPr id="1" name="Picture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4" t="14643" r="18423" b="76253"/>
                    <a:stretch/>
                  </pic:blipFill>
                  <pic:spPr bwMode="auto">
                    <a:xfrm>
                      <a:off x="0" y="0"/>
                      <a:ext cx="1075692" cy="5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wzór strukturalny</w:t>
      </w:r>
    </w:p>
    <w:p w14:paraId="70BBB02E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Właściwości fizyczne i chemiczne kwasu mrówkowego.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FC7E40" w14:paraId="49556957" w14:textId="77777777" w:rsidTr="007A075B">
        <w:trPr>
          <w:trHeight w:val="348"/>
          <w:jc w:val="center"/>
        </w:trPr>
        <w:tc>
          <w:tcPr>
            <w:tcW w:w="8722" w:type="dxa"/>
            <w:gridSpan w:val="2"/>
            <w:vAlign w:val="center"/>
          </w:tcPr>
          <w:p w14:paraId="6B62D36A" w14:textId="77777777" w:rsidR="00FC7E40" w:rsidRPr="00525304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2530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Właściwości kwasu metanowego</w:t>
            </w:r>
          </w:p>
        </w:tc>
      </w:tr>
      <w:tr w:rsidR="00FC7E40" w14:paraId="7EF02E99" w14:textId="77777777" w:rsidTr="007A075B">
        <w:trPr>
          <w:trHeight w:val="348"/>
          <w:jc w:val="center"/>
        </w:trPr>
        <w:tc>
          <w:tcPr>
            <w:tcW w:w="4361" w:type="dxa"/>
            <w:vAlign w:val="center"/>
          </w:tcPr>
          <w:p w14:paraId="6CB714BB" w14:textId="77777777" w:rsidR="00FC7E40" w:rsidRPr="00525304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2530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fizyczne</w:t>
            </w:r>
          </w:p>
        </w:tc>
        <w:tc>
          <w:tcPr>
            <w:tcW w:w="4361" w:type="dxa"/>
            <w:vAlign w:val="center"/>
          </w:tcPr>
          <w:p w14:paraId="46A339E0" w14:textId="77777777" w:rsidR="00FC7E40" w:rsidRPr="00525304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525304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chemiczne</w:t>
            </w:r>
          </w:p>
        </w:tc>
      </w:tr>
      <w:tr w:rsidR="00FC7E40" w14:paraId="049FBB5A" w14:textId="77777777" w:rsidTr="007A075B">
        <w:trPr>
          <w:trHeight w:val="362"/>
          <w:jc w:val="center"/>
        </w:trPr>
        <w:tc>
          <w:tcPr>
            <w:tcW w:w="4361" w:type="dxa"/>
            <w:vAlign w:val="center"/>
          </w:tcPr>
          <w:p w14:paraId="5F3896D2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ciecz</w:t>
            </w:r>
          </w:p>
        </w:tc>
        <w:tc>
          <w:tcPr>
            <w:tcW w:w="4361" w:type="dxa"/>
            <w:vAlign w:val="center"/>
          </w:tcPr>
          <w:p w14:paraId="18FEDE38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ma ostry, duszacy zapach</w:t>
            </w:r>
          </w:p>
        </w:tc>
      </w:tr>
      <w:tr w:rsidR="00FC7E40" w14:paraId="18D7AA03" w14:textId="77777777" w:rsidTr="007A075B">
        <w:trPr>
          <w:trHeight w:val="348"/>
          <w:jc w:val="center"/>
        </w:trPr>
        <w:tc>
          <w:tcPr>
            <w:tcW w:w="4361" w:type="dxa"/>
            <w:vAlign w:val="center"/>
          </w:tcPr>
          <w:p w14:paraId="7EE3173A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bezbarwny</w:t>
            </w:r>
          </w:p>
        </w:tc>
        <w:tc>
          <w:tcPr>
            <w:tcW w:w="4361" w:type="dxa"/>
            <w:vAlign w:val="center"/>
          </w:tcPr>
          <w:p w14:paraId="68FEFA5D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trujący</w:t>
            </w:r>
          </w:p>
        </w:tc>
      </w:tr>
      <w:tr w:rsidR="00FC7E40" w14:paraId="02146CA9" w14:textId="77777777" w:rsidTr="007A075B">
        <w:trPr>
          <w:trHeight w:val="348"/>
          <w:jc w:val="center"/>
        </w:trPr>
        <w:tc>
          <w:tcPr>
            <w:tcW w:w="4361" w:type="dxa"/>
            <w:vAlign w:val="center"/>
          </w:tcPr>
          <w:p w14:paraId="24A201F8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bardzo dobrze rozpuszcza się w wodzie</w:t>
            </w:r>
          </w:p>
        </w:tc>
        <w:tc>
          <w:tcPr>
            <w:tcW w:w="4361" w:type="dxa"/>
            <w:vAlign w:val="center"/>
          </w:tcPr>
          <w:p w14:paraId="76324881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powoduje oparzenia</w:t>
            </w:r>
          </w:p>
        </w:tc>
      </w:tr>
      <w:tr w:rsidR="00FC7E40" w14:paraId="71036F87" w14:textId="77777777" w:rsidTr="007A075B">
        <w:trPr>
          <w:trHeight w:val="348"/>
          <w:jc w:val="center"/>
        </w:trPr>
        <w:tc>
          <w:tcPr>
            <w:tcW w:w="4361" w:type="dxa"/>
            <w:vAlign w:val="center"/>
          </w:tcPr>
          <w:p w14:paraId="6499432B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14:paraId="66B2B62B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posiada odczyn kwasowy</w:t>
            </w:r>
          </w:p>
        </w:tc>
      </w:tr>
      <w:tr w:rsidR="00FC7E40" w14:paraId="350CBB33" w14:textId="77777777" w:rsidTr="007A075B">
        <w:trPr>
          <w:trHeight w:val="348"/>
          <w:jc w:val="center"/>
        </w:trPr>
        <w:tc>
          <w:tcPr>
            <w:tcW w:w="4361" w:type="dxa"/>
            <w:vAlign w:val="center"/>
          </w:tcPr>
          <w:p w14:paraId="2BDA7B11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14:paraId="77AFF9BD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ulega reakcji spalania całkowitego</w:t>
            </w:r>
          </w:p>
        </w:tc>
      </w:tr>
      <w:tr w:rsidR="00FC7E40" w14:paraId="21E4AC6F" w14:textId="77777777" w:rsidTr="007A075B">
        <w:trPr>
          <w:trHeight w:val="64"/>
          <w:jc w:val="center"/>
        </w:trPr>
        <w:tc>
          <w:tcPr>
            <w:tcW w:w="4361" w:type="dxa"/>
            <w:vAlign w:val="center"/>
          </w:tcPr>
          <w:p w14:paraId="447670F7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1" w:type="dxa"/>
            <w:vAlign w:val="center"/>
          </w:tcPr>
          <w:p w14:paraId="0ED87A9E" w14:textId="77777777" w:rsidR="00FC7E40" w:rsidRPr="00FD0CA0" w:rsidRDefault="00FC7E40" w:rsidP="007A07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0">
              <w:rPr>
                <w:rFonts w:ascii="Times New Roman" w:hAnsi="Times New Roman" w:cs="Times New Roman"/>
                <w:sz w:val="20"/>
                <w:szCs w:val="20"/>
              </w:rPr>
              <w:t>ulega reakcji dysocjacji jonowej</w:t>
            </w:r>
          </w:p>
        </w:tc>
      </w:tr>
    </w:tbl>
    <w:p w14:paraId="5CB7D82B" w14:textId="77777777" w:rsidR="00FC7E40" w:rsidRPr="00CA2589" w:rsidRDefault="00FC7E40" w:rsidP="00FC7E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t xml:space="preserve">Kwas metanowy jest palny, ulega </w:t>
      </w:r>
      <w:r w:rsidRPr="00CA2589">
        <w:rPr>
          <w:rFonts w:ascii="Times New Roman" w:hAnsi="Times New Roman" w:cs="Times New Roman"/>
          <w:b/>
          <w:bCs/>
        </w:rPr>
        <w:t>tylko</w:t>
      </w:r>
      <w:r w:rsidRPr="00CA2589">
        <w:rPr>
          <w:rFonts w:ascii="Times New Roman" w:hAnsi="Times New Roman" w:cs="Times New Roman"/>
        </w:rPr>
        <w:t xml:space="preserve"> reakcji spalania całkowitego:</w:t>
      </w:r>
    </w:p>
    <w:p w14:paraId="13ECCC28" w14:textId="77777777" w:rsidR="00FC7E40" w:rsidRPr="001F65CC" w:rsidRDefault="00FC7E40" w:rsidP="00FC7E4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F65C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1F65CC">
        <w:rPr>
          <w:rFonts w:ascii="Times New Roman" w:hAnsi="Times New Roman" w:cs="Times New Roman"/>
        </w:rPr>
        <w:t>HCOOH + O</w:t>
      </w:r>
      <w:r w:rsidRPr="001F65CC">
        <w:rPr>
          <w:rFonts w:ascii="Times New Roman" w:hAnsi="Times New Roman" w:cs="Times New Roman"/>
          <w:vertAlign w:val="subscript"/>
        </w:rPr>
        <w:t>2</w:t>
      </w:r>
      <w:r w:rsidRPr="001F65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 w:rsidRPr="001F65CC">
        <w:rPr>
          <w:rFonts w:ascii="Times New Roman" w:hAnsi="Times New Roman" w:cs="Times New Roman"/>
        </w:rPr>
        <w:t xml:space="preserve"> 2 CO</w:t>
      </w:r>
      <w:r w:rsidRPr="001F65CC">
        <w:rPr>
          <w:rFonts w:ascii="Times New Roman" w:hAnsi="Times New Roman" w:cs="Times New Roman"/>
          <w:vertAlign w:val="subscript"/>
        </w:rPr>
        <w:t>2</w:t>
      </w:r>
      <w:r w:rsidRPr="001F65CC">
        <w:rPr>
          <w:rFonts w:ascii="Times New Roman" w:hAnsi="Times New Roman" w:cs="Times New Roman"/>
        </w:rPr>
        <w:t xml:space="preserve"> + 2 H</w:t>
      </w:r>
      <w:r w:rsidRPr="001F65CC">
        <w:rPr>
          <w:rFonts w:ascii="Times New Roman" w:hAnsi="Times New Roman" w:cs="Times New Roman"/>
          <w:vertAlign w:val="subscript"/>
        </w:rPr>
        <w:t>2</w:t>
      </w:r>
      <w:r w:rsidRPr="001F65CC">
        <w:rPr>
          <w:rFonts w:ascii="Times New Roman" w:hAnsi="Times New Roman" w:cs="Times New Roman"/>
        </w:rPr>
        <w:t>O</w:t>
      </w:r>
    </w:p>
    <w:p w14:paraId="7E60C889" w14:textId="77777777" w:rsidR="00FC7E40" w:rsidRDefault="00FC7E40" w:rsidP="00FC7E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t>Kwas metanowy ulega również reakcji dysocjacji jonowej, zgodnie z równaniem:</w:t>
      </w:r>
    </w:p>
    <w:p w14:paraId="61FA1DD6" w14:textId="77777777" w:rsidR="00FC7E40" w:rsidRPr="008B6CA9" w:rsidRDefault="00FC7E40" w:rsidP="00FC7E40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B050"/>
        </w:rPr>
      </w:pPr>
      <w:r w:rsidRPr="00C4464A">
        <w:rPr>
          <w:rFonts w:ascii="Times New Roman" w:hAnsi="Times New Roman" w:cs="Times New Roman"/>
          <w:color w:val="00B050"/>
        </w:rPr>
        <w:t>HCOO</w:t>
      </w:r>
      <w:r w:rsidRPr="00C4464A">
        <w:rPr>
          <w:rFonts w:ascii="Times New Roman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H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O</m:t>
                </m:r>
              </m:e>
            </m:groupChr>
          </m:e>
        </m:box>
      </m:oMath>
      <w:r w:rsidRPr="00C4464A">
        <w:rPr>
          <w:rFonts w:ascii="Times New Roman" w:eastAsiaTheme="minorEastAsia" w:hAnsi="Times New Roman" w:cs="Times New Roman"/>
          <w:color w:val="00B050"/>
        </w:rPr>
        <w:t xml:space="preserve"> HCOO</w:t>
      </w:r>
      <w:r w:rsidRPr="006747C7">
        <w:rPr>
          <w:rFonts w:ascii="Times New Roman" w:eastAsiaTheme="minorEastAsia" w:hAnsi="Times New Roman" w:cs="Times New Roman"/>
          <w:color w:val="00B050"/>
          <w:vertAlign w:val="superscript"/>
        </w:rPr>
        <w:t>‾</w:t>
      </w:r>
      <w:r>
        <w:rPr>
          <w:rFonts w:ascii="Times New Roman" w:eastAsiaTheme="minorEastAsia" w:hAnsi="Times New Roman" w:cs="Times New Roman"/>
          <w:color w:val="00B050"/>
          <w:vertAlign w:val="superscript"/>
        </w:rPr>
        <w:t xml:space="preserve">  </w:t>
      </w:r>
      <w:r w:rsidRPr="006747C7">
        <w:rPr>
          <w:rFonts w:ascii="Times New Roman" w:eastAsiaTheme="minorEastAsia" w:hAnsi="Times New Roman" w:cs="Times New Roman"/>
        </w:rPr>
        <w:t>+</w:t>
      </w:r>
      <w:r>
        <w:rPr>
          <w:rFonts w:ascii="Times New Roman" w:eastAsiaTheme="minorEastAsia" w:hAnsi="Times New Roman" w:cs="Times New Roman"/>
        </w:rPr>
        <w:t xml:space="preserve"> </w:t>
      </w:r>
      <w:r w:rsidRPr="006747C7">
        <w:rPr>
          <w:rFonts w:ascii="Times New Roman" w:eastAsiaTheme="minorEastAsia" w:hAnsi="Times New Roman" w:cs="Times New Roman"/>
          <w:color w:val="ED7D31" w:themeColor="accent2"/>
        </w:rPr>
        <w:t>H</w:t>
      </w:r>
      <w:r w:rsidRPr="006747C7">
        <w:rPr>
          <w:rFonts w:ascii="Times New Roman" w:eastAsiaTheme="minorEastAsia" w:hAnsi="Times New Roman" w:cs="Times New Roman"/>
          <w:color w:val="ED7D31" w:themeColor="accent2"/>
          <w:vertAlign w:val="superscript"/>
        </w:rPr>
        <w:t>+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53579480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Zastosowanie kwasu mrówkowego</w:t>
      </w:r>
    </w:p>
    <w:p w14:paraId="61E8D2B5" w14:textId="77777777" w:rsidR="00FC7E40" w:rsidRPr="001F65CC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F65CC">
        <w:rPr>
          <w:rFonts w:ascii="Times New Roman" w:hAnsi="Times New Roman" w:cs="Times New Roman"/>
        </w:rPr>
        <w:t>Kwas mrówkowy stosuje się do garbowania skór, produkcji barwników, w przemyśle włókienniczym oraz jako substancję bakteriobójczą.</w:t>
      </w:r>
    </w:p>
    <w:p w14:paraId="3BE84C49" w14:textId="77777777" w:rsidR="00FC7E40" w:rsidRDefault="00FC7E40" w:rsidP="00FC7E40">
      <w:pPr>
        <w:spacing w:after="0" w:line="360" w:lineRule="auto"/>
        <w:rPr>
          <w:rFonts w:ascii="Times New Roman" w:hAnsi="Times New Roman" w:cs="Times New Roman"/>
        </w:rPr>
      </w:pPr>
    </w:p>
    <w:p w14:paraId="59C360E3" w14:textId="77777777" w:rsidR="00FC7E40" w:rsidRPr="00CA2589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t xml:space="preserve">4. </w:t>
      </w:r>
      <w:r w:rsidRPr="00CA2589">
        <w:rPr>
          <w:rFonts w:ascii="Times New Roman" w:hAnsi="Times New Roman" w:cs="Times New Roman"/>
          <w:b/>
          <w:bCs/>
        </w:rPr>
        <w:t>Dla lepszego zrozumienia tematu proszę obowiązkowo obejrzeć filmik, do k</w:t>
      </w:r>
      <w:r>
        <w:rPr>
          <w:rFonts w:ascii="Times New Roman" w:hAnsi="Times New Roman" w:cs="Times New Roman"/>
          <w:b/>
          <w:bCs/>
        </w:rPr>
        <w:t>t</w:t>
      </w:r>
      <w:r w:rsidRPr="00CA2589">
        <w:rPr>
          <w:rFonts w:ascii="Times New Roman" w:hAnsi="Times New Roman" w:cs="Times New Roman"/>
          <w:b/>
          <w:bCs/>
        </w:rPr>
        <w:t>órego poniżej zamieszczam link:</w:t>
      </w:r>
    </w:p>
    <w:p w14:paraId="3768D289" w14:textId="77777777" w:rsidR="00FC7E40" w:rsidRPr="00CA2589" w:rsidRDefault="00A36E5C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6" w:history="1">
        <w:r w:rsidR="00FC7E40" w:rsidRPr="00CA2589">
          <w:rPr>
            <w:rStyle w:val="Hyperlink"/>
            <w:rFonts w:ascii="Times New Roman" w:hAnsi="Times New Roman" w:cs="Times New Roman"/>
          </w:rPr>
          <w:t>https://www.youtube.com/watch?v=OlZsSCmWsKY</w:t>
        </w:r>
      </w:hyperlink>
      <w:r w:rsidR="00FC7E40" w:rsidRPr="00CA2589">
        <w:rPr>
          <w:rFonts w:ascii="Times New Roman" w:hAnsi="Times New Roman" w:cs="Times New Roman"/>
        </w:rPr>
        <w:t xml:space="preserve"> Proszę ustawić na pasku </w:t>
      </w:r>
      <w:r w:rsidR="00FC7E40" w:rsidRPr="00CA2589">
        <w:rPr>
          <w:rFonts w:ascii="Times New Roman" w:hAnsi="Times New Roman" w:cs="Times New Roman"/>
          <w:b/>
          <w:bCs/>
        </w:rPr>
        <w:t>czas 32:58-37:02</w:t>
      </w:r>
    </w:p>
    <w:p w14:paraId="4B61A517" w14:textId="7828F922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2589">
        <w:rPr>
          <w:rFonts w:ascii="Times New Roman" w:hAnsi="Times New Roman" w:cs="Times New Roman"/>
        </w:rPr>
        <w:lastRenderedPageBreak/>
        <w:t xml:space="preserve">5. W </w:t>
      </w:r>
      <w:r w:rsidRPr="00FC7E40">
        <w:rPr>
          <w:rFonts w:ascii="Times New Roman" w:hAnsi="Times New Roman" w:cs="Times New Roman"/>
          <w:u w:val="single"/>
        </w:rPr>
        <w:t>ramach pracy domowej</w:t>
      </w:r>
      <w:r w:rsidRPr="00CA2589">
        <w:rPr>
          <w:rFonts w:ascii="Times New Roman" w:hAnsi="Times New Roman" w:cs="Times New Roman"/>
        </w:rPr>
        <w:t xml:space="preserve"> proszę rozwiązać </w:t>
      </w:r>
      <w:r w:rsidRPr="00CA2589">
        <w:rPr>
          <w:rFonts w:ascii="Times New Roman" w:hAnsi="Times New Roman" w:cs="Times New Roman"/>
          <w:b/>
          <w:bCs/>
        </w:rPr>
        <w:t>zadanie 2 i 3 ze str. 163 z podręcznika</w:t>
      </w:r>
      <w:r w:rsidRPr="00CA2589">
        <w:rPr>
          <w:rFonts w:ascii="Times New Roman" w:hAnsi="Times New Roman" w:cs="Times New Roman"/>
        </w:rPr>
        <w:t xml:space="preserve">. Zdjęcia pracy domowej proszę przesłać na mój adres e-mail: </w:t>
      </w:r>
      <w:hyperlink r:id="rId7" w:history="1">
        <w:r w:rsidRPr="00CA2589">
          <w:rPr>
            <w:rStyle w:val="Hyperlink"/>
            <w:rFonts w:ascii="Times New Roman" w:hAnsi="Times New Roman" w:cs="Times New Roman"/>
          </w:rPr>
          <w:t>adka367@interia.eu</w:t>
        </w:r>
      </w:hyperlink>
      <w:r>
        <w:rPr>
          <w:rFonts w:ascii="Times New Roman" w:hAnsi="Times New Roman" w:cs="Times New Roman"/>
        </w:rPr>
        <w:t xml:space="preserve"> najpóźniej do niedzieli (03.05.2020).</w:t>
      </w:r>
    </w:p>
    <w:p w14:paraId="56EA841D" w14:textId="7DDB22A0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B190204" w14:textId="696F4591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CBE04" w14:textId="17368828" w:rsidR="00FC7E40" w:rsidRP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C7E40">
        <w:rPr>
          <w:rFonts w:ascii="Times New Roman" w:hAnsi="Times New Roman" w:cs="Times New Roman"/>
          <w:b/>
          <w:bCs/>
        </w:rPr>
        <w:t>30.04.2020</w:t>
      </w:r>
    </w:p>
    <w:p w14:paraId="1E9FBD7B" w14:textId="77777777" w:rsidR="00FC7E40" w:rsidRDefault="00FC7E40" w:rsidP="00FC7E4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E4AE429" w14:textId="62142864" w:rsidR="00E45586" w:rsidRPr="00E45586" w:rsidRDefault="00E45586" w:rsidP="003D6CA0">
      <w:pPr>
        <w:spacing w:after="0" w:line="360" w:lineRule="auto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</w:t>
      </w:r>
      <w:r w:rsidR="003D0687">
        <w:rPr>
          <w:rFonts w:ascii="Times New Roman" w:hAnsi="Times New Roman" w:cs="Times New Roman"/>
        </w:rPr>
        <w:t>Proszę</w:t>
      </w:r>
      <w:r w:rsidRPr="00E45586">
        <w:rPr>
          <w:rFonts w:ascii="Times New Roman" w:hAnsi="Times New Roman" w:cs="Times New Roman"/>
        </w:rPr>
        <w:t xml:space="preserve"> zapisać w zeszycie następujący temat lekcji:</w:t>
      </w:r>
    </w:p>
    <w:p w14:paraId="4C2BB8E9" w14:textId="77777777" w:rsidR="003D6CA0" w:rsidRDefault="003D6CA0" w:rsidP="003D6CA0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A1FB5E3" w14:textId="3C8E5079" w:rsidR="00E45586" w:rsidRDefault="00E45586" w:rsidP="003D6CA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Temat</w:t>
      </w:r>
      <w:r w:rsidR="00FC7E40">
        <w:rPr>
          <w:rFonts w:ascii="Times New Roman" w:hAnsi="Times New Roman" w:cs="Times New Roman"/>
          <w:b/>
          <w:bCs/>
        </w:rPr>
        <w:t xml:space="preserve"> 2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Kwas etanowy</w:t>
      </w:r>
      <w:r w:rsidR="00E10873">
        <w:rPr>
          <w:rFonts w:ascii="Times New Roman" w:hAnsi="Times New Roman" w:cs="Times New Roman"/>
        </w:rPr>
        <w:t xml:space="preserve"> – część pierwsza</w:t>
      </w:r>
      <w:r>
        <w:rPr>
          <w:rFonts w:ascii="Times New Roman" w:hAnsi="Times New Roman" w:cs="Times New Roman"/>
        </w:rPr>
        <w:t>.</w:t>
      </w:r>
    </w:p>
    <w:p w14:paraId="61102797" w14:textId="77777777" w:rsidR="00E45586" w:rsidRDefault="00E45586" w:rsidP="003D6CA0">
      <w:pPr>
        <w:spacing w:after="0" w:line="360" w:lineRule="auto"/>
        <w:rPr>
          <w:rFonts w:ascii="Times New Roman" w:hAnsi="Times New Roman" w:cs="Times New Roman"/>
        </w:rPr>
      </w:pPr>
    </w:p>
    <w:p w14:paraId="6D9199C2" w14:textId="46A6B653" w:rsidR="00E45586" w:rsidRDefault="00E45586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0AD7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</w:rPr>
        <w:t xml:space="preserve"> Pod tematem lekcji, proszę </w:t>
      </w:r>
      <w:r w:rsidR="003D06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apisać krótką notatkę dotyczącą informacji o kwasie </w:t>
      </w:r>
      <w:r w:rsidR="003D6CA0">
        <w:rPr>
          <w:rFonts w:ascii="Times New Roman" w:hAnsi="Times New Roman" w:cs="Times New Roman"/>
        </w:rPr>
        <w:t>octowym</w:t>
      </w:r>
      <w:r>
        <w:rPr>
          <w:rFonts w:ascii="Times New Roman" w:hAnsi="Times New Roman" w:cs="Times New Roman"/>
        </w:rPr>
        <w:t>:</w:t>
      </w:r>
    </w:p>
    <w:p w14:paraId="594F0894" w14:textId="4808F8E5" w:rsidR="003D6CA0" w:rsidRDefault="003D6CA0" w:rsidP="003D6C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CFBBAF" w14:textId="728E76E7" w:rsidR="003D6CA0" w:rsidRDefault="003D6CA0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CA0">
        <w:rPr>
          <w:rFonts w:ascii="Times New Roman" w:hAnsi="Times New Roman" w:cs="Times New Roman"/>
          <w:b/>
          <w:bCs/>
        </w:rPr>
        <w:t>Kwas etanowy</w:t>
      </w:r>
      <w:r>
        <w:rPr>
          <w:rFonts w:ascii="Times New Roman" w:hAnsi="Times New Roman" w:cs="Times New Roman"/>
        </w:rPr>
        <w:t xml:space="preserve"> zajmuje drugie miejsce w szeregu homologicznym kwasów karboksylowych. Jego nazwa zwyczajowa to </w:t>
      </w:r>
      <w:r w:rsidRPr="003D6CA0">
        <w:rPr>
          <w:rFonts w:ascii="Times New Roman" w:hAnsi="Times New Roman" w:cs="Times New Roman"/>
          <w:i/>
          <w:iCs/>
        </w:rPr>
        <w:t>kwas octowy</w:t>
      </w:r>
      <w:r>
        <w:rPr>
          <w:rFonts w:ascii="Times New Roman" w:hAnsi="Times New Roman" w:cs="Times New Roman"/>
        </w:rPr>
        <w:t xml:space="preserve">. </w:t>
      </w:r>
    </w:p>
    <w:p w14:paraId="5E747EF7" w14:textId="77777777" w:rsidR="003D6CA0" w:rsidRDefault="003D6CA0" w:rsidP="003D6C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B5191F" w14:textId="3E5151C9" w:rsidR="00E45586" w:rsidRDefault="00E45586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Wzór sumaryczny i strukturalny kwasu </w:t>
      </w:r>
      <w:r w:rsidR="004018F9">
        <w:rPr>
          <w:rFonts w:ascii="Times New Roman" w:hAnsi="Times New Roman" w:cs="Times New Roman"/>
        </w:rPr>
        <w:t>etanowego</w:t>
      </w:r>
    </w:p>
    <w:p w14:paraId="21917E13" w14:textId="5D71317B" w:rsidR="00E45586" w:rsidRDefault="00E45586" w:rsidP="003D6CA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CH</w:t>
      </w:r>
      <w:r w:rsidRPr="00E45586">
        <w:rPr>
          <w:rFonts w:ascii="Times New Roman" w:hAnsi="Times New Roman" w:cs="Times New Roman"/>
          <w:b/>
          <w:bCs/>
          <w:vertAlign w:val="subscript"/>
        </w:rPr>
        <w:t>3</w:t>
      </w:r>
      <w:r>
        <w:rPr>
          <w:rFonts w:ascii="Times New Roman" w:hAnsi="Times New Roman" w:cs="Times New Roman"/>
          <w:b/>
          <w:bCs/>
        </w:rPr>
        <w:t xml:space="preserve">COOH             </w:t>
      </w:r>
      <w:r>
        <w:rPr>
          <w:rFonts w:ascii="Times New Roman" w:hAnsi="Times New Roman" w:cs="Times New Roman"/>
        </w:rPr>
        <w:t>wzór sumaryczny</w:t>
      </w:r>
    </w:p>
    <w:p w14:paraId="659E6123" w14:textId="55140359" w:rsidR="00E45586" w:rsidRDefault="0001778F" w:rsidP="003D6C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F0B55E7" wp14:editId="0C779819">
            <wp:extent cx="1141792" cy="649179"/>
            <wp:effectExtent l="0" t="0" r="1270" b="0"/>
            <wp:docPr id="2" name="Picture 2" descr="Charakterystyka kwasów karboksylowych - Chem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akterystyka kwasów karboksylowych - Chemia - Opracowani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7781" b="-3031"/>
                    <a:stretch/>
                  </pic:blipFill>
                  <pic:spPr bwMode="auto">
                    <a:xfrm>
                      <a:off x="0" y="0"/>
                      <a:ext cx="1207646" cy="6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5586">
        <w:rPr>
          <w:rFonts w:ascii="Times New Roman" w:hAnsi="Times New Roman" w:cs="Times New Roman"/>
        </w:rPr>
        <w:t xml:space="preserve">       wzór strukturalny</w:t>
      </w:r>
    </w:p>
    <w:p w14:paraId="2DB84F81" w14:textId="3877F822" w:rsidR="00E45586" w:rsidRDefault="003D6CA0" w:rsidP="003D6CA0">
      <w:pPr>
        <w:spacing w:line="360" w:lineRule="auto"/>
        <w:rPr>
          <w:rFonts w:ascii="Times New Roman" w:hAnsi="Times New Roman" w:cs="Times New Roman"/>
        </w:rPr>
      </w:pPr>
      <w:r w:rsidRPr="003D6CA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Otrzymywanie kwasu octowego</w:t>
      </w:r>
    </w:p>
    <w:p w14:paraId="6D76F31C" w14:textId="3AC7EDFD" w:rsidR="003D6CA0" w:rsidRDefault="003D6CA0" w:rsidP="003D6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Kwas octowy można otrzymać w procesie </w:t>
      </w:r>
      <w:r w:rsidRPr="003D6CA0">
        <w:rPr>
          <w:rFonts w:ascii="Times New Roman" w:hAnsi="Times New Roman" w:cs="Times New Roman"/>
          <w:b/>
          <w:bCs/>
        </w:rPr>
        <w:t>fermentacji octowej</w:t>
      </w:r>
      <w:r>
        <w:rPr>
          <w:rFonts w:ascii="Times New Roman" w:hAnsi="Times New Roman" w:cs="Times New Roman"/>
        </w:rPr>
        <w:t>, któr</w:t>
      </w:r>
      <w:r w:rsidR="004018F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polega na </w:t>
      </w:r>
      <w:r w:rsidR="004018F9">
        <w:rPr>
          <w:rFonts w:ascii="Times New Roman" w:hAnsi="Times New Roman" w:cs="Times New Roman"/>
        </w:rPr>
        <w:t>utlenianiu etanolu do kwasu octowego pod wpływem enzymów wytwarzanych przez bakterie octowe:</w:t>
      </w:r>
    </w:p>
    <w:p w14:paraId="2301D3FC" w14:textId="60B5D507" w:rsidR="004018F9" w:rsidRDefault="004018F9" w:rsidP="003D6CA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018F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4018F9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+ O</w:t>
      </w:r>
      <w:r w:rsidRPr="004018F9">
        <w:rPr>
          <w:rFonts w:ascii="Times New Roman" w:hAnsi="Times New Roman" w:cs="Times New Roman"/>
          <w:vertAlign w:val="subscript"/>
        </w:rPr>
        <w:t>2</w:t>
      </w:r>
      <w:r w:rsidRPr="004018F9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="Times New Roman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bakterie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</w:rPr>
        <w:t xml:space="preserve"> </w:t>
      </w:r>
      <w:r w:rsidRPr="004018F9">
        <w:rPr>
          <w:rFonts w:ascii="Times New Roman" w:hAnsi="Times New Roman" w:cs="Times New Roman"/>
        </w:rPr>
        <w:t>CH</w:t>
      </w:r>
      <w:r w:rsidRPr="004018F9">
        <w:rPr>
          <w:rFonts w:ascii="Times New Roman" w:hAnsi="Times New Roman" w:cs="Times New Roman"/>
          <w:vertAlign w:val="subscript"/>
        </w:rPr>
        <w:t>3</w:t>
      </w:r>
      <w:r w:rsidRPr="004018F9">
        <w:rPr>
          <w:rFonts w:ascii="Times New Roman" w:hAnsi="Times New Roman" w:cs="Times New Roman"/>
        </w:rPr>
        <w:t>COOH</w:t>
      </w:r>
      <w:r>
        <w:rPr>
          <w:rFonts w:ascii="Times New Roman" w:hAnsi="Times New Roman" w:cs="Times New Roman"/>
        </w:rPr>
        <w:t xml:space="preserve"> + H</w:t>
      </w:r>
      <w:r w:rsidRPr="004018F9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</w:p>
    <w:p w14:paraId="18C3EBCC" w14:textId="66E47754" w:rsidR="004018F9" w:rsidRPr="001448EC" w:rsidRDefault="004018F9" w:rsidP="001448EC">
      <w:pPr>
        <w:spacing w:after="0" w:line="360" w:lineRule="auto"/>
        <w:rPr>
          <w:rFonts w:ascii="Times New Roman" w:hAnsi="Times New Roman" w:cs="Times New Roman"/>
        </w:rPr>
      </w:pPr>
      <w:r w:rsidRPr="001448EC">
        <w:rPr>
          <w:rFonts w:ascii="Times New Roman" w:hAnsi="Times New Roman" w:cs="Times New Roman"/>
        </w:rPr>
        <w:t>3. Badanie właściwości kwasu etanowego</w:t>
      </w:r>
    </w:p>
    <w:p w14:paraId="65C2B7A4" w14:textId="3687E6E4" w:rsidR="004018F9" w:rsidRPr="001448EC" w:rsidRDefault="004018F9" w:rsidP="0014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iCs/>
        </w:rPr>
      </w:pPr>
      <w:r w:rsidRPr="001448EC">
        <w:rPr>
          <w:rFonts w:ascii="Times New Roman" w:hAnsi="Times New Roman" w:cs="Times New Roman"/>
          <w:i/>
          <w:iCs/>
        </w:rPr>
        <w:t>W pierwszej kolejności proszę obejrzeć filmik z Nowej Ery udostępniony na yout</w:t>
      </w:r>
      <w:r w:rsidR="001448EC" w:rsidRPr="001448EC">
        <w:rPr>
          <w:rFonts w:ascii="Times New Roman" w:hAnsi="Times New Roman" w:cs="Times New Roman"/>
          <w:i/>
          <w:iCs/>
        </w:rPr>
        <w:t xml:space="preserve">ube </w:t>
      </w:r>
      <w:r w:rsidR="001448EC" w:rsidRPr="001448E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1448EC" w:rsidRPr="001448EC">
        <w:rPr>
          <w:rFonts w:ascii="Times New Roman" w:hAnsi="Times New Roman" w:cs="Times New Roman"/>
          <w:i/>
          <w:iCs/>
        </w:rPr>
        <w:t xml:space="preserve"> </w:t>
      </w:r>
    </w:p>
    <w:p w14:paraId="16B18735" w14:textId="75D8F631" w:rsidR="001448EC" w:rsidRPr="001448EC" w:rsidRDefault="001448EC" w:rsidP="0014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i/>
          <w:iCs/>
          <w:lang w:val="en-US"/>
        </w:rPr>
      </w:pPr>
      <w:r w:rsidRPr="001448EC">
        <w:rPr>
          <w:rFonts w:ascii="Times New Roman" w:hAnsi="Times New Roman" w:cs="Times New Roman"/>
          <w:i/>
          <w:iCs/>
          <w:lang w:val="en-US"/>
        </w:rPr>
        <w:t xml:space="preserve">Link: </w:t>
      </w:r>
      <w:hyperlink r:id="rId10" w:history="1">
        <w:r w:rsidRPr="001448EC">
          <w:rPr>
            <w:rStyle w:val="Hyperlink"/>
            <w:rFonts w:ascii="Times New Roman" w:hAnsi="Times New Roman" w:cs="Times New Roman"/>
            <w:lang w:val="en-US"/>
          </w:rPr>
          <w:t>https://www.youtube.com/watch?v=yIii1R6FPVE</w:t>
        </w:r>
      </w:hyperlink>
    </w:p>
    <w:p w14:paraId="76FC6B32" w14:textId="55C471E9" w:rsidR="00E45586" w:rsidRPr="001448EC" w:rsidRDefault="001448EC" w:rsidP="00144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1448EC">
        <w:rPr>
          <w:rFonts w:ascii="Times New Roman" w:hAnsi="Times New Roman" w:cs="Times New Roman"/>
          <w:b/>
          <w:bCs/>
          <w:i/>
          <w:iCs/>
        </w:rPr>
        <w:t>Następnie</w:t>
      </w:r>
      <w:r w:rsidR="003D0687">
        <w:rPr>
          <w:rFonts w:ascii="Times New Roman" w:hAnsi="Times New Roman" w:cs="Times New Roman"/>
          <w:b/>
          <w:bCs/>
          <w:i/>
          <w:iCs/>
        </w:rPr>
        <w:t xml:space="preserve"> proszę, na podstawie informacji zawartych w filmiku,</w:t>
      </w:r>
      <w:r w:rsidRPr="001448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D0687">
        <w:rPr>
          <w:rFonts w:ascii="Times New Roman" w:hAnsi="Times New Roman" w:cs="Times New Roman"/>
          <w:b/>
          <w:bCs/>
          <w:i/>
          <w:iCs/>
        </w:rPr>
        <w:t>napisać w pkt. 3 właściwości kwasu octowego, a mianowicie:</w:t>
      </w:r>
      <w:r w:rsidRPr="001448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D0687">
        <w:rPr>
          <w:rFonts w:ascii="Times New Roman" w:hAnsi="Times New Roman" w:cs="Times New Roman"/>
          <w:i/>
          <w:iCs/>
        </w:rPr>
        <w:t>stan skupienia, barwę, zapach, rozpuszczalność w wodzie i odczyn roztworu</w:t>
      </w:r>
      <w:r w:rsidRPr="001448EC">
        <w:rPr>
          <w:rFonts w:ascii="Times New Roman" w:hAnsi="Times New Roman" w:cs="Times New Roman"/>
          <w:b/>
          <w:bCs/>
          <w:i/>
          <w:iCs/>
        </w:rPr>
        <w:t>.</w:t>
      </w:r>
    </w:p>
    <w:p w14:paraId="6581299A" w14:textId="045E6783" w:rsidR="001448EC" w:rsidRDefault="001448EC" w:rsidP="00E45586">
      <w:pPr>
        <w:rPr>
          <w:rFonts w:ascii="Times New Roman" w:hAnsi="Times New Roman" w:cs="Times New Roman"/>
        </w:rPr>
      </w:pPr>
      <w:r w:rsidRPr="001448EC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Kwas etanowy, podobnie jak kwas metanowy i inne kwasy karboksylowe, </w:t>
      </w:r>
      <w:r w:rsidR="00064A54">
        <w:rPr>
          <w:rFonts w:ascii="Times New Roman" w:hAnsi="Times New Roman" w:cs="Times New Roman"/>
        </w:rPr>
        <w:t xml:space="preserve">ulega </w:t>
      </w:r>
      <w:r>
        <w:rPr>
          <w:rFonts w:ascii="Times New Roman" w:hAnsi="Times New Roman" w:cs="Times New Roman"/>
        </w:rPr>
        <w:t>dys</w:t>
      </w:r>
      <w:r w:rsidR="00064A54">
        <w:rPr>
          <w:rFonts w:ascii="Times New Roman" w:hAnsi="Times New Roman" w:cs="Times New Roman"/>
        </w:rPr>
        <w:t>ocjacji jonowej:</w:t>
      </w:r>
    </w:p>
    <w:p w14:paraId="6459C271" w14:textId="7B7E11CA" w:rsidR="00064A54" w:rsidRDefault="00064A54" w:rsidP="00064A54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CH</w:t>
      </w:r>
      <w:r w:rsidRPr="00064A54">
        <w:rPr>
          <w:rFonts w:ascii="Times New Roman" w:hAnsi="Times New Roman" w:cs="Times New Roman"/>
          <w:color w:val="00B050"/>
          <w:vertAlign w:val="subscript"/>
        </w:rPr>
        <w:t>3</w:t>
      </w:r>
      <w:r>
        <w:rPr>
          <w:rFonts w:ascii="Times New Roman" w:hAnsi="Times New Roman" w:cs="Times New Roman"/>
          <w:color w:val="00B050"/>
        </w:rPr>
        <w:t>COO</w:t>
      </w:r>
      <w:r>
        <w:rPr>
          <w:rFonts w:ascii="Times New Roman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hAnsi="Cambria Math" w:cs="Times New Roman"/>
                    <w:i/>
                  </w:rPr>
                </m:ctrlPr>
              </m:groupChrPr>
              <m:e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H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vertAlign w:val="subscript"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Times New Roman"/>
                  </w:rPr>
                  <m:t>O</m:t>
                </m:r>
              </m:e>
            </m:groupChr>
          </m:e>
        </m:box>
      </m:oMath>
      <w:r>
        <w:rPr>
          <w:rFonts w:ascii="Times New Roman" w:eastAsiaTheme="minorEastAsia" w:hAnsi="Times New Roman" w:cs="Times New Roman"/>
          <w:color w:val="00B050"/>
        </w:rPr>
        <w:t xml:space="preserve"> CH</w:t>
      </w:r>
      <w:r w:rsidRPr="00064A54">
        <w:rPr>
          <w:rFonts w:ascii="Times New Roman" w:eastAsiaTheme="minorEastAsia" w:hAnsi="Times New Roman" w:cs="Times New Roman"/>
          <w:color w:val="00B050"/>
          <w:vertAlign w:val="subscript"/>
        </w:rPr>
        <w:t>3</w:t>
      </w:r>
      <w:r>
        <w:rPr>
          <w:rFonts w:ascii="Times New Roman" w:eastAsiaTheme="minorEastAsia" w:hAnsi="Times New Roman" w:cs="Times New Roman"/>
          <w:color w:val="00B050"/>
        </w:rPr>
        <w:t>COO</w:t>
      </w:r>
      <w:r>
        <w:rPr>
          <w:rFonts w:ascii="Times New Roman" w:eastAsiaTheme="minorEastAsia" w:hAnsi="Times New Roman" w:cs="Times New Roman"/>
          <w:color w:val="00B050"/>
          <w:vertAlign w:val="superscript"/>
        </w:rPr>
        <w:t xml:space="preserve">‾  </w:t>
      </w:r>
      <w:r>
        <w:rPr>
          <w:rFonts w:ascii="Times New Roman" w:eastAsiaTheme="minorEastAsia" w:hAnsi="Times New Roman" w:cs="Times New Roman"/>
        </w:rPr>
        <w:t xml:space="preserve">+ </w:t>
      </w:r>
      <w:r>
        <w:rPr>
          <w:rFonts w:ascii="Times New Roman" w:eastAsiaTheme="minorEastAsia" w:hAnsi="Times New Roman" w:cs="Times New Roman"/>
          <w:color w:val="ED7D31" w:themeColor="accent2"/>
        </w:rPr>
        <w:t>H</w:t>
      </w:r>
      <w:r>
        <w:rPr>
          <w:rFonts w:ascii="Times New Roman" w:eastAsiaTheme="minorEastAsia" w:hAnsi="Times New Roman" w:cs="Times New Roman"/>
          <w:color w:val="ED7D31" w:themeColor="accent2"/>
          <w:vertAlign w:val="superscript"/>
        </w:rPr>
        <w:t>+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49283BC2" w14:textId="78ED405F" w:rsidR="00E80AD7" w:rsidRDefault="00064A54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Kwas octowy ulega reakcj</w:t>
      </w:r>
      <w:r w:rsidR="00E80AD7">
        <w:rPr>
          <w:rFonts w:ascii="Times New Roman" w:hAnsi="Times New Roman" w:cs="Times New Roman"/>
        </w:rPr>
        <w:t>i:</w:t>
      </w:r>
    </w:p>
    <w:p w14:paraId="2887BB14" w14:textId="3488A34B" w:rsidR="00064A54" w:rsidRPr="00E80AD7" w:rsidRDefault="00E80AD7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64A54">
        <w:rPr>
          <w:rFonts w:ascii="Times New Roman" w:hAnsi="Times New Roman" w:cs="Times New Roman"/>
        </w:rPr>
        <w:t xml:space="preserve"> spalania</w:t>
      </w:r>
      <w:r>
        <w:rPr>
          <w:rFonts w:ascii="Times New Roman" w:hAnsi="Times New Roman" w:cs="Times New Roman"/>
        </w:rPr>
        <w:t xml:space="preserve"> </w:t>
      </w:r>
      <w:r w:rsidR="00064A54" w:rsidRPr="00E80AD7">
        <w:rPr>
          <w:rFonts w:ascii="Times New Roman" w:hAnsi="Times New Roman" w:cs="Times New Roman"/>
        </w:rPr>
        <w:t>całkowitego CH</w:t>
      </w:r>
      <w:r w:rsidR="00064A54" w:rsidRPr="00E80AD7">
        <w:rPr>
          <w:rFonts w:ascii="Times New Roman" w:hAnsi="Times New Roman" w:cs="Times New Roman"/>
          <w:vertAlign w:val="subscript"/>
        </w:rPr>
        <w:t>3</w:t>
      </w:r>
      <w:r w:rsidR="00064A54" w:rsidRPr="00E80AD7">
        <w:rPr>
          <w:rFonts w:ascii="Times New Roman" w:hAnsi="Times New Roman" w:cs="Times New Roman"/>
        </w:rPr>
        <w:t xml:space="preserve">COOH + </w:t>
      </w:r>
      <w:r>
        <w:rPr>
          <w:rFonts w:ascii="Times New Roman" w:hAnsi="Times New Roman" w:cs="Times New Roman"/>
        </w:rPr>
        <w:t xml:space="preserve">2 </w:t>
      </w:r>
      <w:r w:rsidR="00064A54" w:rsidRPr="00E80AD7">
        <w:rPr>
          <w:rFonts w:ascii="Times New Roman" w:hAnsi="Times New Roman" w:cs="Times New Roman"/>
        </w:rPr>
        <w:t>O</w:t>
      </w:r>
      <w:r w:rsidR="00064A54" w:rsidRPr="00E80AD7">
        <w:rPr>
          <w:rFonts w:ascii="Times New Roman" w:hAnsi="Times New Roman" w:cs="Times New Roman"/>
          <w:vertAlign w:val="subscript"/>
        </w:rPr>
        <w:t>2</w:t>
      </w:r>
      <w:r w:rsidR="00064A54" w:rsidRPr="00E80AD7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 xml:space="preserve">2 </w:t>
      </w:r>
      <w:r w:rsidR="00064A54" w:rsidRPr="00E80AD7">
        <w:rPr>
          <w:rFonts w:ascii="Times New Roman" w:hAnsi="Times New Roman" w:cs="Times New Roman"/>
        </w:rPr>
        <w:t>CO</w:t>
      </w:r>
      <w:r w:rsidR="00064A54" w:rsidRPr="00E80AD7">
        <w:rPr>
          <w:rFonts w:ascii="Times New Roman" w:hAnsi="Times New Roman" w:cs="Times New Roman"/>
          <w:vertAlign w:val="subscript"/>
        </w:rPr>
        <w:t>2</w:t>
      </w:r>
      <w:r w:rsidR="00064A54" w:rsidRPr="00E80AD7">
        <w:rPr>
          <w:rFonts w:ascii="Times New Roman" w:hAnsi="Times New Roman" w:cs="Times New Roman"/>
        </w:rPr>
        <w:t xml:space="preserve"> + </w:t>
      </w:r>
      <w:r>
        <w:rPr>
          <w:rFonts w:ascii="Times New Roman" w:hAnsi="Times New Roman" w:cs="Times New Roman"/>
        </w:rPr>
        <w:t xml:space="preserve">2 </w:t>
      </w:r>
      <w:r w:rsidR="00064A54" w:rsidRPr="00E80AD7">
        <w:rPr>
          <w:rFonts w:ascii="Times New Roman" w:hAnsi="Times New Roman" w:cs="Times New Roman"/>
        </w:rPr>
        <w:t>H</w:t>
      </w:r>
      <w:r w:rsidR="00064A54" w:rsidRPr="00E80AD7">
        <w:rPr>
          <w:rFonts w:ascii="Times New Roman" w:hAnsi="Times New Roman" w:cs="Times New Roman"/>
          <w:vertAlign w:val="subscript"/>
        </w:rPr>
        <w:t>2</w:t>
      </w:r>
      <w:r w:rsidR="00064A54" w:rsidRPr="00E80AD7">
        <w:rPr>
          <w:rFonts w:ascii="Times New Roman" w:hAnsi="Times New Roman" w:cs="Times New Roman"/>
        </w:rPr>
        <w:t>O</w:t>
      </w:r>
      <w:r w:rsidRPr="00E80AD7">
        <w:rPr>
          <w:rFonts w:ascii="Times New Roman" w:hAnsi="Times New Roman" w:cs="Times New Roman"/>
        </w:rPr>
        <w:t xml:space="preserve"> </w:t>
      </w:r>
    </w:p>
    <w:p w14:paraId="7AE9EC97" w14:textId="5889A0DB" w:rsidR="00064A54" w:rsidRDefault="00E80AD7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półspalania  </w:t>
      </w:r>
      <w:r w:rsidRPr="00E80AD7">
        <w:rPr>
          <w:rFonts w:ascii="Times New Roman" w:hAnsi="Times New Roman" w:cs="Times New Roman"/>
        </w:rPr>
        <w:t>CH</w:t>
      </w:r>
      <w:r w:rsidRPr="00E80AD7">
        <w:rPr>
          <w:rFonts w:ascii="Times New Roman" w:hAnsi="Times New Roman" w:cs="Times New Roman"/>
          <w:vertAlign w:val="subscript"/>
        </w:rPr>
        <w:t>3</w:t>
      </w:r>
      <w:r w:rsidRPr="00E80AD7">
        <w:rPr>
          <w:rFonts w:ascii="Times New Roman" w:hAnsi="Times New Roman" w:cs="Times New Roman"/>
        </w:rPr>
        <w:t>COOH + O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 →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 xml:space="preserve">CO + </w:t>
      </w:r>
      <w:r>
        <w:rPr>
          <w:rFonts w:ascii="Times New Roman" w:hAnsi="Times New Roman" w:cs="Times New Roman"/>
        </w:rPr>
        <w:t xml:space="preserve">2 </w:t>
      </w:r>
      <w:r w:rsidRPr="00E80AD7">
        <w:rPr>
          <w:rFonts w:ascii="Times New Roman" w:hAnsi="Times New Roman" w:cs="Times New Roman"/>
        </w:rPr>
        <w:t>H</w:t>
      </w:r>
      <w:r w:rsidRPr="00E80AD7">
        <w:rPr>
          <w:rFonts w:ascii="Times New Roman" w:hAnsi="Times New Roman" w:cs="Times New Roman"/>
          <w:vertAlign w:val="subscript"/>
        </w:rPr>
        <w:t>2</w:t>
      </w:r>
      <w:r w:rsidRPr="00E80AD7">
        <w:rPr>
          <w:rFonts w:ascii="Times New Roman" w:hAnsi="Times New Roman" w:cs="Times New Roman"/>
        </w:rPr>
        <w:t xml:space="preserve">O </w:t>
      </w:r>
    </w:p>
    <w:p w14:paraId="32ECC51B" w14:textId="175BA75A" w:rsidR="00E80AD7" w:rsidRDefault="003D0687" w:rsidP="00E80AD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Kwas octowy </w:t>
      </w:r>
      <w:r w:rsidR="00E80AD7">
        <w:rPr>
          <w:rFonts w:ascii="Times New Roman" w:hAnsi="Times New Roman" w:cs="Times New Roman"/>
        </w:rPr>
        <w:t>nie ulega reakcji spalania niecałkowitego</w:t>
      </w:r>
      <w:r>
        <w:rPr>
          <w:rFonts w:ascii="Times New Roman" w:hAnsi="Times New Roman" w:cs="Times New Roman"/>
        </w:rPr>
        <w:t>.</w:t>
      </w:r>
    </w:p>
    <w:p w14:paraId="50D458F7" w14:textId="5D55EBAD" w:rsidR="00E80AD7" w:rsidRDefault="00E80AD7" w:rsidP="00E80AD7">
      <w:pPr>
        <w:spacing w:after="0" w:line="360" w:lineRule="auto"/>
        <w:rPr>
          <w:rFonts w:ascii="Times New Roman" w:hAnsi="Times New Roman" w:cs="Times New Roman"/>
        </w:rPr>
      </w:pPr>
      <w:r w:rsidRPr="003D0687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</w:t>
      </w:r>
      <w:r w:rsidR="003D0687">
        <w:rPr>
          <w:rFonts w:ascii="Times New Roman" w:hAnsi="Times New Roman" w:cs="Times New Roman"/>
        </w:rPr>
        <w:t xml:space="preserve">W ramach pracy domowej proszę napisać </w:t>
      </w:r>
      <w:r w:rsidR="003D0687" w:rsidRPr="003D0687">
        <w:rPr>
          <w:rFonts w:ascii="Times New Roman" w:hAnsi="Times New Roman" w:cs="Times New Roman"/>
          <w:b/>
          <w:bCs/>
        </w:rPr>
        <w:t>zastosowanie kwasu etanowego</w:t>
      </w:r>
      <w:r w:rsidR="003D0687">
        <w:rPr>
          <w:rFonts w:ascii="Times New Roman" w:hAnsi="Times New Roman" w:cs="Times New Roman"/>
        </w:rPr>
        <w:t>.</w:t>
      </w:r>
    </w:p>
    <w:p w14:paraId="719E9229" w14:textId="3D4532A0" w:rsidR="003D0687" w:rsidRPr="00FC7E40" w:rsidRDefault="00FC7E40" w:rsidP="00FC7E40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8B6CA9">
        <w:rPr>
          <w:rFonts w:ascii="Times New Roman" w:hAnsi="Times New Roman" w:cs="Times New Roman"/>
          <w:b/>
          <w:bCs/>
          <w:i/>
          <w:iCs/>
        </w:rPr>
        <w:t>Pozdrawiam Was serdecznie i życzę dużo zdrowia!</w:t>
      </w:r>
    </w:p>
    <w:sectPr w:rsidR="003D0687" w:rsidRPr="00FC7E40" w:rsidSect="003E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7AC3"/>
    <w:multiLevelType w:val="hybridMultilevel"/>
    <w:tmpl w:val="697C3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D5A9E"/>
    <w:multiLevelType w:val="hybridMultilevel"/>
    <w:tmpl w:val="5AFAA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44636"/>
    <w:multiLevelType w:val="hybridMultilevel"/>
    <w:tmpl w:val="7B96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A6C"/>
    <w:multiLevelType w:val="hybridMultilevel"/>
    <w:tmpl w:val="ADF4E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1A00"/>
    <w:multiLevelType w:val="hybridMultilevel"/>
    <w:tmpl w:val="D9B20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72"/>
    <w:rsid w:val="0001778F"/>
    <w:rsid w:val="00064A54"/>
    <w:rsid w:val="001448EC"/>
    <w:rsid w:val="0023610D"/>
    <w:rsid w:val="003B42BB"/>
    <w:rsid w:val="003D0687"/>
    <w:rsid w:val="003D6CA0"/>
    <w:rsid w:val="003E5472"/>
    <w:rsid w:val="004018F9"/>
    <w:rsid w:val="006B02F6"/>
    <w:rsid w:val="006C2649"/>
    <w:rsid w:val="00747960"/>
    <w:rsid w:val="00911EED"/>
    <w:rsid w:val="0099137E"/>
    <w:rsid w:val="009C0226"/>
    <w:rsid w:val="00A36E5C"/>
    <w:rsid w:val="00B53B40"/>
    <w:rsid w:val="00CD4760"/>
    <w:rsid w:val="00E10873"/>
    <w:rsid w:val="00E45586"/>
    <w:rsid w:val="00E70F46"/>
    <w:rsid w:val="00E80AD7"/>
    <w:rsid w:val="00F6516D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CF3C"/>
  <w15:chartTrackingRefBased/>
  <w15:docId w15:val="{711C4450-BC3E-4101-9BA1-D136D74F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8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8EC"/>
    <w:rPr>
      <w:color w:val="0000FF"/>
      <w:u w:val="single"/>
    </w:rPr>
  </w:style>
  <w:style w:type="table" w:styleId="TableGrid">
    <w:name w:val="Table Grid"/>
    <w:basedOn w:val="TableNormal"/>
    <w:uiPriority w:val="39"/>
    <w:rsid w:val="00FC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dka367@inter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ZsSCmWsK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Iii1R6FPVE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Adrianka</dc:creator>
  <cp:keywords/>
  <dc:description/>
  <cp:lastModifiedBy>Adrianka</cp:lastModifiedBy>
  <cp:revision>4</cp:revision>
  <dcterms:created xsi:type="dcterms:W3CDTF">2020-04-23T16:45:00Z</dcterms:created>
  <dcterms:modified xsi:type="dcterms:W3CDTF">2020-04-25T10:26:00Z</dcterms:modified>
</cp:coreProperties>
</file>