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D0A" w:rsidRPr="003D0CA8" w:rsidRDefault="00FA126D" w:rsidP="00B03D0A">
      <w:pPr>
        <w:rPr>
          <w:b/>
          <w:sz w:val="24"/>
          <w:szCs w:val="24"/>
        </w:rPr>
      </w:pPr>
      <w:r>
        <w:rPr>
          <w:b/>
          <w:sz w:val="24"/>
          <w:szCs w:val="24"/>
        </w:rPr>
        <w:t>23</w:t>
      </w:r>
      <w:r w:rsidR="00B03D0A">
        <w:rPr>
          <w:b/>
          <w:sz w:val="24"/>
          <w:szCs w:val="24"/>
        </w:rPr>
        <w:t>.06</w:t>
      </w:r>
      <w:r w:rsidR="00B03D0A" w:rsidRPr="003D0CA8">
        <w:rPr>
          <w:b/>
          <w:sz w:val="24"/>
          <w:szCs w:val="24"/>
        </w:rPr>
        <w:t>.2020r.</w:t>
      </w:r>
    </w:p>
    <w:p w:rsidR="00B03D0A" w:rsidRDefault="00FA126D" w:rsidP="00B03D0A">
      <w:pPr>
        <w:rPr>
          <w:b/>
          <w:sz w:val="24"/>
          <w:szCs w:val="24"/>
        </w:rPr>
      </w:pPr>
      <w:r>
        <w:rPr>
          <w:b/>
          <w:sz w:val="24"/>
          <w:szCs w:val="24"/>
        </w:rPr>
        <w:t>Biologia klasa 6 b</w:t>
      </w:r>
    </w:p>
    <w:p w:rsidR="00FA126D" w:rsidRDefault="00FA126D" w:rsidP="00FA126D">
      <w:pPr>
        <w:pStyle w:val="Akapitzlist"/>
        <w:ind w:left="0"/>
        <w:jc w:val="both"/>
        <w:rPr>
          <w:rFonts w:ascii="Arial" w:hAnsi="Arial" w:cs="Arial"/>
          <w:b/>
          <w:bCs/>
          <w:sz w:val="24"/>
          <w:szCs w:val="24"/>
          <w:shd w:val="clear" w:color="auto" w:fill="FFFFFF"/>
        </w:rPr>
      </w:pPr>
      <w:r>
        <w:rPr>
          <w:rFonts w:ascii="Arial" w:hAnsi="Arial" w:cs="Arial"/>
          <w:b/>
          <w:bCs/>
          <w:sz w:val="24"/>
          <w:szCs w:val="24"/>
          <w:shd w:val="clear" w:color="auto" w:fill="FFFFFF"/>
        </w:rPr>
        <w:t>Drodzy uczniowie,  to już ostatni temat jaki dla Was przygotowałam. Dziękuję Wam za pracę w tym roku szkolnym, życzę powodzenia w dalszej edukacji i udanych wakacji.</w:t>
      </w:r>
    </w:p>
    <w:p w:rsidR="009E3266" w:rsidRDefault="009E3266" w:rsidP="00B03D0A">
      <w:pPr>
        <w:jc w:val="both"/>
        <w:rPr>
          <w:rFonts w:ascii="Arial" w:hAnsi="Arial" w:cs="Arial"/>
          <w:sz w:val="24"/>
          <w:szCs w:val="24"/>
        </w:rPr>
      </w:pPr>
      <w:r w:rsidRPr="009E3266">
        <w:rPr>
          <w:rFonts w:ascii="Arial" w:hAnsi="Arial" w:cs="Arial"/>
          <w:b/>
          <w:sz w:val="24"/>
          <w:szCs w:val="24"/>
        </w:rPr>
        <w:t>Temat lekcji</w:t>
      </w:r>
      <w:r>
        <w:rPr>
          <w:rFonts w:ascii="Arial" w:hAnsi="Arial" w:cs="Arial"/>
          <w:b/>
          <w:sz w:val="24"/>
          <w:szCs w:val="24"/>
        </w:rPr>
        <w:t>: Przegląd i znaczenie ptaków.</w:t>
      </w:r>
      <w:r>
        <w:rPr>
          <w:rFonts w:ascii="Arial" w:hAnsi="Arial" w:cs="Arial"/>
          <w:sz w:val="24"/>
          <w:szCs w:val="24"/>
        </w:rPr>
        <w:t xml:space="preserve"> ( te</w:t>
      </w:r>
      <w:r w:rsidR="00B03D0A">
        <w:rPr>
          <w:rFonts w:ascii="Arial" w:hAnsi="Arial" w:cs="Arial"/>
          <w:sz w:val="24"/>
          <w:szCs w:val="24"/>
        </w:rPr>
        <w:t>mat i cele lekcji zapisujecie w </w:t>
      </w:r>
      <w:r>
        <w:rPr>
          <w:rFonts w:ascii="Arial" w:hAnsi="Arial" w:cs="Arial"/>
          <w:sz w:val="24"/>
          <w:szCs w:val="24"/>
        </w:rPr>
        <w:t>zeszycie)</w:t>
      </w:r>
    </w:p>
    <w:p w:rsidR="009E3266" w:rsidRPr="00B03D0A" w:rsidRDefault="009E3266" w:rsidP="003F0151">
      <w:pPr>
        <w:rPr>
          <w:rFonts w:ascii="Arial" w:hAnsi="Arial" w:cs="Arial"/>
          <w:b/>
          <w:sz w:val="24"/>
          <w:szCs w:val="24"/>
        </w:rPr>
      </w:pPr>
      <w:r w:rsidRPr="00B03D0A">
        <w:rPr>
          <w:rFonts w:ascii="Arial" w:hAnsi="Arial" w:cs="Arial"/>
          <w:b/>
          <w:sz w:val="24"/>
          <w:szCs w:val="24"/>
        </w:rPr>
        <w:t xml:space="preserve">Cele lekcji: </w:t>
      </w:r>
    </w:p>
    <w:p w:rsidR="009E3266" w:rsidRDefault="009E3266" w:rsidP="003F0151">
      <w:pPr>
        <w:rPr>
          <w:rFonts w:ascii="Arial" w:hAnsi="Arial" w:cs="Arial"/>
          <w:sz w:val="24"/>
          <w:szCs w:val="24"/>
        </w:rPr>
      </w:pPr>
      <w:r>
        <w:rPr>
          <w:rFonts w:ascii="Arial" w:hAnsi="Arial" w:cs="Arial"/>
          <w:sz w:val="24"/>
          <w:szCs w:val="24"/>
        </w:rPr>
        <w:t>- poznasz zróżnicowanie w budowie ptaków w zależności od środowiska i od spożywanego pokarmu</w:t>
      </w:r>
    </w:p>
    <w:p w:rsidR="009E3266" w:rsidRPr="00B03D0A" w:rsidRDefault="009E3266" w:rsidP="003F0151">
      <w:pPr>
        <w:rPr>
          <w:rFonts w:ascii="Arial" w:hAnsi="Arial" w:cs="Arial"/>
          <w:b/>
          <w:sz w:val="24"/>
          <w:szCs w:val="24"/>
        </w:rPr>
      </w:pPr>
      <w:r w:rsidRPr="00B03D0A">
        <w:rPr>
          <w:rFonts w:ascii="Arial" w:hAnsi="Arial" w:cs="Arial"/>
          <w:b/>
          <w:sz w:val="24"/>
          <w:szCs w:val="24"/>
        </w:rPr>
        <w:t>Przebieg lekcji:</w:t>
      </w:r>
    </w:p>
    <w:p w:rsidR="009E3266" w:rsidRDefault="009E3266" w:rsidP="003F0151">
      <w:pPr>
        <w:rPr>
          <w:rFonts w:ascii="Arial" w:hAnsi="Arial" w:cs="Arial"/>
          <w:sz w:val="24"/>
          <w:szCs w:val="24"/>
        </w:rPr>
      </w:pPr>
      <w:r>
        <w:rPr>
          <w:rFonts w:ascii="Arial" w:hAnsi="Arial" w:cs="Arial"/>
          <w:sz w:val="24"/>
          <w:szCs w:val="24"/>
        </w:rPr>
        <w:t xml:space="preserve">1. Poznaj cechy różnice ptaki - podręcznik strona 125. </w:t>
      </w:r>
    </w:p>
    <w:p w:rsidR="009E3266" w:rsidRDefault="009E3266" w:rsidP="003F0151">
      <w:pPr>
        <w:rPr>
          <w:rFonts w:ascii="Arial" w:hAnsi="Arial" w:cs="Arial"/>
          <w:sz w:val="24"/>
          <w:szCs w:val="24"/>
        </w:rPr>
      </w:pPr>
      <w:r w:rsidRPr="007D28E3">
        <w:rPr>
          <w:rFonts w:ascii="Arial" w:hAnsi="Arial" w:cs="Arial"/>
          <w:b/>
          <w:sz w:val="24"/>
          <w:szCs w:val="24"/>
        </w:rPr>
        <w:t>Zapisz w zeszycie i zapamiętaj!</w:t>
      </w:r>
      <w:r>
        <w:rPr>
          <w:rFonts w:ascii="Arial" w:hAnsi="Arial" w:cs="Arial"/>
          <w:sz w:val="24"/>
          <w:szCs w:val="24"/>
        </w:rPr>
        <w:t xml:space="preserve"> Różnice w budowie ptaków dotyczą:</w:t>
      </w:r>
    </w:p>
    <w:p w:rsidR="009E3266" w:rsidRDefault="009E3266" w:rsidP="009E3266">
      <w:pPr>
        <w:pStyle w:val="Akapitzlist"/>
        <w:numPr>
          <w:ilvl w:val="0"/>
          <w:numId w:val="6"/>
        </w:numPr>
        <w:rPr>
          <w:rFonts w:ascii="Arial" w:hAnsi="Arial" w:cs="Arial"/>
          <w:sz w:val="24"/>
          <w:szCs w:val="24"/>
        </w:rPr>
      </w:pPr>
      <w:r>
        <w:rPr>
          <w:rFonts w:ascii="Arial" w:hAnsi="Arial" w:cs="Arial"/>
          <w:sz w:val="24"/>
          <w:szCs w:val="24"/>
        </w:rPr>
        <w:t>ubarwienia</w:t>
      </w:r>
    </w:p>
    <w:p w:rsidR="009E3266" w:rsidRDefault="009E3266" w:rsidP="009E3266">
      <w:pPr>
        <w:pStyle w:val="Akapitzlist"/>
        <w:numPr>
          <w:ilvl w:val="0"/>
          <w:numId w:val="6"/>
        </w:numPr>
        <w:rPr>
          <w:rFonts w:ascii="Arial" w:hAnsi="Arial" w:cs="Arial"/>
          <w:sz w:val="24"/>
          <w:szCs w:val="24"/>
        </w:rPr>
      </w:pPr>
      <w:r>
        <w:rPr>
          <w:rFonts w:ascii="Arial" w:hAnsi="Arial" w:cs="Arial"/>
          <w:sz w:val="24"/>
          <w:szCs w:val="24"/>
        </w:rPr>
        <w:t>sylwetki</w:t>
      </w:r>
    </w:p>
    <w:p w:rsidR="009E3266" w:rsidRDefault="009E3266" w:rsidP="009E3266">
      <w:pPr>
        <w:pStyle w:val="Akapitzlist"/>
        <w:numPr>
          <w:ilvl w:val="0"/>
          <w:numId w:val="6"/>
        </w:numPr>
        <w:rPr>
          <w:rFonts w:ascii="Arial" w:hAnsi="Arial" w:cs="Arial"/>
          <w:sz w:val="24"/>
          <w:szCs w:val="24"/>
        </w:rPr>
      </w:pPr>
      <w:r>
        <w:rPr>
          <w:rFonts w:ascii="Arial" w:hAnsi="Arial" w:cs="Arial"/>
          <w:sz w:val="24"/>
          <w:szCs w:val="24"/>
        </w:rPr>
        <w:t>wielkości i masy</w:t>
      </w:r>
    </w:p>
    <w:p w:rsidR="009E3266" w:rsidRDefault="009E3266" w:rsidP="009E3266">
      <w:pPr>
        <w:pStyle w:val="Akapitzlist"/>
        <w:numPr>
          <w:ilvl w:val="0"/>
          <w:numId w:val="6"/>
        </w:numPr>
        <w:rPr>
          <w:rFonts w:ascii="Arial" w:hAnsi="Arial" w:cs="Arial"/>
          <w:sz w:val="24"/>
          <w:szCs w:val="24"/>
        </w:rPr>
      </w:pPr>
      <w:r>
        <w:rPr>
          <w:rFonts w:ascii="Arial" w:hAnsi="Arial" w:cs="Arial"/>
          <w:sz w:val="24"/>
          <w:szCs w:val="24"/>
        </w:rPr>
        <w:t>kształtu skrzydeł</w:t>
      </w:r>
    </w:p>
    <w:p w:rsidR="009E3266" w:rsidRDefault="009E3266" w:rsidP="009E3266">
      <w:pPr>
        <w:pStyle w:val="Akapitzlist"/>
        <w:numPr>
          <w:ilvl w:val="0"/>
          <w:numId w:val="6"/>
        </w:numPr>
        <w:rPr>
          <w:rFonts w:ascii="Arial" w:hAnsi="Arial" w:cs="Arial"/>
          <w:sz w:val="24"/>
          <w:szCs w:val="24"/>
        </w:rPr>
      </w:pPr>
      <w:r>
        <w:rPr>
          <w:rFonts w:ascii="Arial" w:hAnsi="Arial" w:cs="Arial"/>
          <w:sz w:val="24"/>
          <w:szCs w:val="24"/>
        </w:rPr>
        <w:t>budowy dzioba</w:t>
      </w:r>
    </w:p>
    <w:p w:rsidR="009E3266" w:rsidRDefault="009E3266" w:rsidP="009E3266">
      <w:pPr>
        <w:pStyle w:val="Akapitzlist"/>
        <w:numPr>
          <w:ilvl w:val="0"/>
          <w:numId w:val="6"/>
        </w:numPr>
        <w:rPr>
          <w:rFonts w:ascii="Arial" w:hAnsi="Arial" w:cs="Arial"/>
          <w:sz w:val="24"/>
          <w:szCs w:val="24"/>
        </w:rPr>
      </w:pPr>
      <w:r>
        <w:rPr>
          <w:rFonts w:ascii="Arial" w:hAnsi="Arial" w:cs="Arial"/>
          <w:sz w:val="24"/>
          <w:szCs w:val="24"/>
        </w:rPr>
        <w:t>wyglądu kończyn dolnych</w:t>
      </w:r>
    </w:p>
    <w:p w:rsidR="009E3266" w:rsidRDefault="009E3266" w:rsidP="009E3266">
      <w:pPr>
        <w:pStyle w:val="Akapitzlist"/>
        <w:ind w:left="0"/>
        <w:rPr>
          <w:rFonts w:ascii="Arial" w:hAnsi="Arial" w:cs="Arial"/>
          <w:sz w:val="24"/>
          <w:szCs w:val="24"/>
        </w:rPr>
      </w:pPr>
      <w:r>
        <w:rPr>
          <w:rFonts w:ascii="Arial" w:hAnsi="Arial" w:cs="Arial"/>
          <w:sz w:val="24"/>
          <w:szCs w:val="24"/>
        </w:rPr>
        <w:t>Przyczyną tych różnic jest przystosowanie ptaków do życia w określonych warunkach środowiska</w:t>
      </w:r>
      <w:r w:rsidR="00B80872">
        <w:rPr>
          <w:rFonts w:ascii="Arial" w:hAnsi="Arial" w:cs="Arial"/>
          <w:sz w:val="24"/>
          <w:szCs w:val="24"/>
        </w:rPr>
        <w:t>.</w:t>
      </w:r>
    </w:p>
    <w:p w:rsidR="00B80872" w:rsidRDefault="00B80872" w:rsidP="00B03D0A">
      <w:pPr>
        <w:pStyle w:val="Akapitzlist"/>
        <w:ind w:left="0"/>
        <w:jc w:val="both"/>
        <w:rPr>
          <w:rFonts w:ascii="Arial" w:hAnsi="Arial" w:cs="Arial"/>
          <w:sz w:val="24"/>
          <w:szCs w:val="24"/>
        </w:rPr>
      </w:pPr>
      <w:r>
        <w:rPr>
          <w:rFonts w:ascii="Arial" w:hAnsi="Arial" w:cs="Arial"/>
          <w:sz w:val="24"/>
          <w:szCs w:val="24"/>
        </w:rPr>
        <w:t>2. Poznaj ptaki żyjące w różnych środowiskach -  pingwiny i strusie - podręcznik strona 125, a następnie uzupełnij ćwiczenie 1 strona 102 w zeszycie ćwiczeń.</w:t>
      </w:r>
    </w:p>
    <w:p w:rsidR="00B80872" w:rsidRDefault="00B80872" w:rsidP="00B03D0A">
      <w:pPr>
        <w:pStyle w:val="Akapitzlist"/>
        <w:ind w:left="0"/>
        <w:jc w:val="both"/>
        <w:rPr>
          <w:rFonts w:ascii="Arial" w:hAnsi="Arial" w:cs="Arial"/>
          <w:sz w:val="24"/>
          <w:szCs w:val="24"/>
        </w:rPr>
      </w:pPr>
      <w:r>
        <w:rPr>
          <w:rFonts w:ascii="Arial" w:hAnsi="Arial" w:cs="Arial"/>
          <w:sz w:val="24"/>
          <w:szCs w:val="24"/>
        </w:rPr>
        <w:t>3. Dzioby ptaków różnią się  w zależności od rodzaju spożywanego pokarmu. Poznaj sposoby odżywiania się ptaków.</w:t>
      </w:r>
    </w:p>
    <w:p w:rsidR="00B80872" w:rsidRPr="00B80872" w:rsidRDefault="00B80872" w:rsidP="00B03D0A">
      <w:pPr>
        <w:pStyle w:val="Akapitzlist"/>
        <w:numPr>
          <w:ilvl w:val="0"/>
          <w:numId w:val="7"/>
        </w:numPr>
        <w:jc w:val="both"/>
        <w:rPr>
          <w:rFonts w:ascii="Arial" w:hAnsi="Arial" w:cs="Arial"/>
          <w:b/>
          <w:sz w:val="24"/>
          <w:szCs w:val="24"/>
        </w:rPr>
      </w:pPr>
      <w:r w:rsidRPr="00B80872">
        <w:rPr>
          <w:rFonts w:ascii="Arial" w:hAnsi="Arial" w:cs="Arial"/>
          <w:b/>
          <w:sz w:val="24"/>
          <w:szCs w:val="24"/>
        </w:rPr>
        <w:t>Ptaki wszystkożerne</w:t>
      </w:r>
      <w:r>
        <w:rPr>
          <w:rFonts w:ascii="Arial" w:hAnsi="Arial" w:cs="Arial"/>
          <w:sz w:val="24"/>
          <w:szCs w:val="24"/>
        </w:rPr>
        <w:t xml:space="preserve"> , jak </w:t>
      </w:r>
      <w:r w:rsidRPr="0015557F">
        <w:rPr>
          <w:rFonts w:ascii="Arial" w:hAnsi="Arial" w:cs="Arial"/>
          <w:b/>
          <w:sz w:val="24"/>
          <w:szCs w:val="24"/>
        </w:rPr>
        <w:t>szpaki, wróble, gawrony, kury domowe</w:t>
      </w:r>
      <w:r>
        <w:rPr>
          <w:rFonts w:ascii="Arial" w:hAnsi="Arial" w:cs="Arial"/>
          <w:sz w:val="24"/>
          <w:szCs w:val="24"/>
        </w:rPr>
        <w:t>, żywią się różnymi rodzajami pokarmu. Kura zjada twarde ziarna zbóż i miękkie owoce, młode pędy, dżdżownice, owady, ślimaki, padlinę.</w:t>
      </w:r>
    </w:p>
    <w:p w:rsidR="00B80872" w:rsidRPr="00B80872" w:rsidRDefault="00B80872" w:rsidP="00B03D0A">
      <w:pPr>
        <w:pStyle w:val="Akapitzlist"/>
        <w:numPr>
          <w:ilvl w:val="0"/>
          <w:numId w:val="7"/>
        </w:numPr>
        <w:jc w:val="both"/>
        <w:rPr>
          <w:rFonts w:ascii="Arial" w:hAnsi="Arial" w:cs="Arial"/>
          <w:b/>
          <w:sz w:val="24"/>
          <w:szCs w:val="24"/>
        </w:rPr>
      </w:pPr>
      <w:r w:rsidRPr="0015557F">
        <w:rPr>
          <w:rFonts w:ascii="Arial" w:hAnsi="Arial" w:cs="Arial"/>
          <w:b/>
          <w:sz w:val="24"/>
          <w:szCs w:val="24"/>
        </w:rPr>
        <w:t>Ptaki drapieżne</w:t>
      </w:r>
      <w:r>
        <w:rPr>
          <w:rFonts w:ascii="Arial" w:hAnsi="Arial" w:cs="Arial"/>
          <w:sz w:val="24"/>
          <w:szCs w:val="24"/>
        </w:rPr>
        <w:t xml:space="preserve"> - ponad 2/3 ptaków to drapieżniki. </w:t>
      </w:r>
      <w:r w:rsidRPr="0015557F">
        <w:rPr>
          <w:rFonts w:ascii="Arial" w:hAnsi="Arial" w:cs="Arial"/>
          <w:b/>
          <w:sz w:val="24"/>
          <w:szCs w:val="24"/>
        </w:rPr>
        <w:t>Orły, jastrzębie,</w:t>
      </w:r>
      <w:r>
        <w:rPr>
          <w:rFonts w:ascii="Arial" w:hAnsi="Arial" w:cs="Arial"/>
          <w:sz w:val="24"/>
          <w:szCs w:val="24"/>
        </w:rPr>
        <w:t xml:space="preserve"> </w:t>
      </w:r>
      <w:r w:rsidRPr="0015557F">
        <w:rPr>
          <w:rFonts w:ascii="Arial" w:hAnsi="Arial" w:cs="Arial"/>
          <w:b/>
          <w:sz w:val="24"/>
          <w:szCs w:val="24"/>
        </w:rPr>
        <w:t>myszołowy, sowy</w:t>
      </w:r>
      <w:r>
        <w:rPr>
          <w:rFonts w:ascii="Arial" w:hAnsi="Arial" w:cs="Arial"/>
          <w:sz w:val="24"/>
          <w:szCs w:val="24"/>
        </w:rPr>
        <w:t xml:space="preserve"> polują na drobne ssaki . Są znakomicie przystosowane do łowów - np. </w:t>
      </w:r>
      <w:r w:rsidRPr="0015557F">
        <w:rPr>
          <w:rFonts w:ascii="Arial" w:hAnsi="Arial" w:cs="Arial"/>
          <w:b/>
          <w:sz w:val="24"/>
          <w:szCs w:val="24"/>
        </w:rPr>
        <w:t>sowy</w:t>
      </w:r>
      <w:r>
        <w:rPr>
          <w:rFonts w:ascii="Arial" w:hAnsi="Arial" w:cs="Arial"/>
          <w:sz w:val="24"/>
          <w:szCs w:val="24"/>
        </w:rPr>
        <w:t xml:space="preserve"> mają duże oczy, które mają działać jak teleskop. Dzięki nim wypatrują</w:t>
      </w:r>
      <w:r w:rsidR="0015557F">
        <w:rPr>
          <w:rFonts w:ascii="Arial" w:hAnsi="Arial" w:cs="Arial"/>
          <w:sz w:val="24"/>
          <w:szCs w:val="24"/>
        </w:rPr>
        <w:t xml:space="preserve"> ofiarę z powietrza i atakują z</w:t>
      </w:r>
      <w:r>
        <w:rPr>
          <w:rFonts w:ascii="Arial" w:hAnsi="Arial" w:cs="Arial"/>
          <w:sz w:val="24"/>
          <w:szCs w:val="24"/>
        </w:rPr>
        <w:t>nienacka</w:t>
      </w:r>
      <w:r w:rsidR="00B03D0A">
        <w:rPr>
          <w:rFonts w:ascii="Arial" w:hAnsi="Arial" w:cs="Arial"/>
          <w:sz w:val="24"/>
          <w:szCs w:val="24"/>
        </w:rPr>
        <w:t>, chwytając w ostre szpony i </w:t>
      </w:r>
      <w:r w:rsidR="0015557F">
        <w:rPr>
          <w:rFonts w:ascii="Arial" w:hAnsi="Arial" w:cs="Arial"/>
          <w:sz w:val="24"/>
          <w:szCs w:val="24"/>
        </w:rPr>
        <w:t>rozrywając zakrzywionym dziobem.</w:t>
      </w:r>
      <w:r w:rsidR="0015557F" w:rsidRPr="0015557F">
        <w:rPr>
          <w:rFonts w:ascii="Arial" w:hAnsi="Arial" w:cs="Arial"/>
          <w:b/>
          <w:sz w:val="24"/>
          <w:szCs w:val="24"/>
        </w:rPr>
        <w:t xml:space="preserve"> Nury i pingwiny </w:t>
      </w:r>
      <w:r w:rsidR="0015557F">
        <w:rPr>
          <w:rFonts w:ascii="Arial" w:hAnsi="Arial" w:cs="Arial"/>
          <w:sz w:val="24"/>
          <w:szCs w:val="24"/>
        </w:rPr>
        <w:t xml:space="preserve">polują na ryby, sięgając je w toni wodnej. </w:t>
      </w:r>
      <w:r w:rsidR="0015557F" w:rsidRPr="0015557F">
        <w:rPr>
          <w:rFonts w:ascii="Arial" w:hAnsi="Arial" w:cs="Arial"/>
          <w:b/>
          <w:sz w:val="24"/>
          <w:szCs w:val="24"/>
        </w:rPr>
        <w:t>Drozdy</w:t>
      </w:r>
      <w:r w:rsidR="0015557F">
        <w:rPr>
          <w:rFonts w:ascii="Arial" w:hAnsi="Arial" w:cs="Arial"/>
          <w:sz w:val="24"/>
          <w:szCs w:val="24"/>
        </w:rPr>
        <w:t xml:space="preserve"> żywią się ślimakami, zwłaszcza nagimi .</w:t>
      </w:r>
      <w:r w:rsidR="0015557F" w:rsidRPr="0015557F">
        <w:rPr>
          <w:rFonts w:ascii="Arial" w:hAnsi="Arial" w:cs="Arial"/>
          <w:b/>
          <w:sz w:val="24"/>
          <w:szCs w:val="24"/>
        </w:rPr>
        <w:t>Jaskółki i</w:t>
      </w:r>
      <w:r w:rsidR="00B03D0A">
        <w:rPr>
          <w:rFonts w:ascii="Arial" w:hAnsi="Arial" w:cs="Arial"/>
          <w:sz w:val="24"/>
          <w:szCs w:val="24"/>
        </w:rPr>
        <w:t> </w:t>
      </w:r>
      <w:r w:rsidR="0015557F" w:rsidRPr="0015557F">
        <w:rPr>
          <w:rFonts w:ascii="Arial" w:hAnsi="Arial" w:cs="Arial"/>
          <w:b/>
          <w:sz w:val="24"/>
          <w:szCs w:val="24"/>
        </w:rPr>
        <w:t xml:space="preserve">jerzyki </w:t>
      </w:r>
      <w:r w:rsidR="0015557F">
        <w:rPr>
          <w:rFonts w:ascii="Arial" w:hAnsi="Arial" w:cs="Arial"/>
          <w:sz w:val="24"/>
          <w:szCs w:val="24"/>
        </w:rPr>
        <w:t xml:space="preserve">w locie polują na owady. </w:t>
      </w:r>
      <w:r w:rsidR="0015557F" w:rsidRPr="0015557F">
        <w:rPr>
          <w:rFonts w:ascii="Arial" w:hAnsi="Arial" w:cs="Arial"/>
          <w:b/>
          <w:sz w:val="24"/>
          <w:szCs w:val="24"/>
        </w:rPr>
        <w:t>Kiwi i bekasy</w:t>
      </w:r>
      <w:r w:rsidR="00B03D0A">
        <w:rPr>
          <w:rFonts w:ascii="Arial" w:hAnsi="Arial" w:cs="Arial"/>
          <w:sz w:val="24"/>
          <w:szCs w:val="24"/>
        </w:rPr>
        <w:t xml:space="preserve"> przeszukują podłoże w </w:t>
      </w:r>
      <w:r w:rsidR="0015557F">
        <w:rPr>
          <w:rFonts w:ascii="Arial" w:hAnsi="Arial" w:cs="Arial"/>
          <w:sz w:val="24"/>
          <w:szCs w:val="24"/>
        </w:rPr>
        <w:t xml:space="preserve">poszukiwaniu drobnych bezkręgowców. </w:t>
      </w:r>
      <w:r w:rsidR="0015557F" w:rsidRPr="0015557F">
        <w:rPr>
          <w:rFonts w:ascii="Arial" w:hAnsi="Arial" w:cs="Arial"/>
          <w:b/>
          <w:sz w:val="24"/>
          <w:szCs w:val="24"/>
        </w:rPr>
        <w:t>Dzięcioły</w:t>
      </w:r>
      <w:r w:rsidR="00B03D0A">
        <w:rPr>
          <w:rFonts w:ascii="Arial" w:hAnsi="Arial" w:cs="Arial"/>
          <w:sz w:val="24"/>
          <w:szCs w:val="24"/>
        </w:rPr>
        <w:t xml:space="preserve"> wykuwają otwory w </w:t>
      </w:r>
      <w:r w:rsidR="0015557F">
        <w:rPr>
          <w:rFonts w:ascii="Arial" w:hAnsi="Arial" w:cs="Arial"/>
          <w:sz w:val="24"/>
          <w:szCs w:val="24"/>
        </w:rPr>
        <w:t>drewnie, by wydobyć owady.</w:t>
      </w:r>
    </w:p>
    <w:p w:rsidR="00684533" w:rsidRDefault="00D67E14" w:rsidP="00684533">
      <w:pPr>
        <w:pStyle w:val="Akapitzlist"/>
        <w:numPr>
          <w:ilvl w:val="0"/>
          <w:numId w:val="7"/>
        </w:numPr>
        <w:rPr>
          <w:rFonts w:ascii="Arial" w:hAnsi="Arial" w:cs="Arial"/>
          <w:sz w:val="24"/>
          <w:szCs w:val="24"/>
        </w:rPr>
      </w:pPr>
      <w:r w:rsidRPr="00D67E14">
        <w:rPr>
          <w:rFonts w:ascii="Arial" w:hAnsi="Arial" w:cs="Arial"/>
          <w:b/>
          <w:sz w:val="24"/>
          <w:szCs w:val="24"/>
        </w:rPr>
        <w:lastRenderedPageBreak/>
        <w:t>Ptaki roślinożerne</w:t>
      </w:r>
      <w:r>
        <w:rPr>
          <w:rFonts w:ascii="Arial" w:hAnsi="Arial" w:cs="Arial"/>
          <w:sz w:val="24"/>
          <w:szCs w:val="24"/>
        </w:rPr>
        <w:t xml:space="preserve"> </w:t>
      </w:r>
      <w:r w:rsidRPr="00D67E14">
        <w:rPr>
          <w:rFonts w:ascii="Arial" w:hAnsi="Arial" w:cs="Arial"/>
          <w:b/>
          <w:sz w:val="24"/>
          <w:szCs w:val="24"/>
        </w:rPr>
        <w:t>- kaczki i łabędzie</w:t>
      </w:r>
      <w:r>
        <w:rPr>
          <w:rFonts w:ascii="Arial" w:hAnsi="Arial" w:cs="Arial"/>
          <w:sz w:val="24"/>
          <w:szCs w:val="24"/>
        </w:rPr>
        <w:t xml:space="preserve"> odżywiają się, filtrując pokarm z wody. </w:t>
      </w:r>
      <w:r w:rsidRPr="00D67E14">
        <w:rPr>
          <w:rFonts w:ascii="Arial" w:hAnsi="Arial" w:cs="Arial"/>
          <w:b/>
          <w:sz w:val="24"/>
          <w:szCs w:val="24"/>
        </w:rPr>
        <w:t xml:space="preserve">Gęsi </w:t>
      </w:r>
      <w:r>
        <w:rPr>
          <w:rFonts w:ascii="Arial" w:hAnsi="Arial" w:cs="Arial"/>
          <w:sz w:val="24"/>
          <w:szCs w:val="24"/>
        </w:rPr>
        <w:t xml:space="preserve">skubią trawę i inne rośliny. </w:t>
      </w:r>
      <w:r w:rsidRPr="00D67E14">
        <w:rPr>
          <w:rFonts w:ascii="Arial" w:hAnsi="Arial" w:cs="Arial"/>
          <w:b/>
          <w:sz w:val="24"/>
          <w:szCs w:val="24"/>
        </w:rPr>
        <w:t>Gile, szczygły i czyżyki</w:t>
      </w:r>
      <w:r>
        <w:rPr>
          <w:rFonts w:ascii="Arial" w:hAnsi="Arial" w:cs="Arial"/>
          <w:sz w:val="24"/>
          <w:szCs w:val="24"/>
        </w:rPr>
        <w:t xml:space="preserve"> żywią się nasionami roślin. W owocach lubują się </w:t>
      </w:r>
      <w:r w:rsidRPr="00D67E14">
        <w:rPr>
          <w:rFonts w:ascii="Arial" w:hAnsi="Arial" w:cs="Arial"/>
          <w:b/>
          <w:sz w:val="24"/>
          <w:szCs w:val="24"/>
        </w:rPr>
        <w:t>szpaki, kosy, jemiołuszki</w:t>
      </w:r>
      <w:r w:rsidRPr="00D67E14">
        <w:rPr>
          <w:rFonts w:ascii="Arial" w:hAnsi="Arial" w:cs="Arial"/>
          <w:sz w:val="24"/>
          <w:szCs w:val="24"/>
        </w:rPr>
        <w:t xml:space="preserve"> (</w:t>
      </w:r>
      <w:r w:rsidR="00684533">
        <w:rPr>
          <w:rFonts w:ascii="Arial" w:hAnsi="Arial" w:cs="Arial"/>
          <w:sz w:val="24"/>
          <w:szCs w:val="24"/>
        </w:rPr>
        <w:t xml:space="preserve"> gatunki krajowe).</w:t>
      </w:r>
    </w:p>
    <w:p w:rsidR="00684533" w:rsidRDefault="00684533" w:rsidP="00684533">
      <w:pPr>
        <w:pStyle w:val="Akapitzlist"/>
        <w:ind w:left="0"/>
        <w:rPr>
          <w:rFonts w:ascii="Arial" w:hAnsi="Arial" w:cs="Arial"/>
          <w:sz w:val="24"/>
          <w:szCs w:val="24"/>
        </w:rPr>
      </w:pPr>
      <w:r w:rsidRPr="00684533">
        <w:rPr>
          <w:rFonts w:ascii="Arial" w:hAnsi="Arial" w:cs="Arial"/>
          <w:sz w:val="24"/>
          <w:szCs w:val="24"/>
        </w:rPr>
        <w:t>4. Sp</w:t>
      </w:r>
      <w:r>
        <w:rPr>
          <w:rFonts w:ascii="Arial" w:hAnsi="Arial" w:cs="Arial"/>
          <w:sz w:val="24"/>
          <w:szCs w:val="24"/>
        </w:rPr>
        <w:t>ójrz jak wyglądają dzioby niektórych ptaków - podręcznik strona 126 127.</w:t>
      </w:r>
    </w:p>
    <w:p w:rsidR="00684533" w:rsidRPr="007D28E3" w:rsidRDefault="00684533" w:rsidP="00684533">
      <w:pPr>
        <w:pStyle w:val="Akapitzlist"/>
        <w:ind w:left="0"/>
        <w:rPr>
          <w:rFonts w:ascii="Arial" w:hAnsi="Arial" w:cs="Arial"/>
          <w:b/>
          <w:sz w:val="24"/>
          <w:szCs w:val="24"/>
        </w:rPr>
      </w:pPr>
    </w:p>
    <w:p w:rsidR="00B03D0A" w:rsidRDefault="00684533" w:rsidP="00684533">
      <w:pPr>
        <w:pStyle w:val="Akapitzlist"/>
        <w:ind w:left="0"/>
        <w:rPr>
          <w:rFonts w:ascii="Arial" w:hAnsi="Arial" w:cs="Arial"/>
          <w:b/>
          <w:sz w:val="24"/>
          <w:szCs w:val="24"/>
        </w:rPr>
      </w:pPr>
      <w:r w:rsidRPr="007D28E3">
        <w:rPr>
          <w:rFonts w:ascii="Arial" w:hAnsi="Arial" w:cs="Arial"/>
          <w:b/>
          <w:sz w:val="24"/>
          <w:szCs w:val="24"/>
        </w:rPr>
        <w:t xml:space="preserve">Ciekawostka. </w:t>
      </w:r>
    </w:p>
    <w:p w:rsidR="00684533" w:rsidRPr="007D28E3" w:rsidRDefault="00684533" w:rsidP="00684533">
      <w:pPr>
        <w:pStyle w:val="Akapitzlist"/>
        <w:ind w:left="0"/>
        <w:rPr>
          <w:rFonts w:ascii="Arial" w:hAnsi="Arial" w:cs="Arial"/>
          <w:b/>
          <w:sz w:val="24"/>
          <w:szCs w:val="24"/>
        </w:rPr>
      </w:pPr>
      <w:r w:rsidRPr="007D28E3">
        <w:rPr>
          <w:rFonts w:ascii="Arial" w:hAnsi="Arial" w:cs="Arial"/>
          <w:b/>
          <w:sz w:val="24"/>
          <w:szCs w:val="24"/>
        </w:rPr>
        <w:t>Czy wiesz czym jest "Ptasie mleczko"?</w:t>
      </w:r>
    </w:p>
    <w:p w:rsidR="00684533" w:rsidRDefault="00684533" w:rsidP="00B03D0A">
      <w:pPr>
        <w:pStyle w:val="Akapitzlist"/>
        <w:ind w:left="0"/>
        <w:jc w:val="both"/>
        <w:rPr>
          <w:rFonts w:ascii="Arial" w:hAnsi="Arial" w:cs="Arial"/>
          <w:sz w:val="24"/>
          <w:szCs w:val="24"/>
        </w:rPr>
      </w:pPr>
      <w:r>
        <w:rPr>
          <w:rFonts w:ascii="Arial" w:hAnsi="Arial" w:cs="Arial"/>
          <w:sz w:val="24"/>
          <w:szCs w:val="24"/>
        </w:rPr>
        <w:t xml:space="preserve">Ptasie mleczko to płynna substancja komórek błony śluzowej wola i przełyku, czyli początkowych odcinków przewodu pokarmowego ptaków np. gołębi czy pingwina cesarskiego, flaminga, która służy do karmienia piskląt. Spełnia podobną rolę do mleka ssaków, którego składniki odżywcze są wykorzystywane do prawidłowego rozwoju młodego organizmu. </w:t>
      </w:r>
    </w:p>
    <w:p w:rsidR="00684533" w:rsidRDefault="00684533" w:rsidP="00684533">
      <w:pPr>
        <w:pStyle w:val="Akapitzlist"/>
        <w:ind w:left="0"/>
        <w:rPr>
          <w:rFonts w:ascii="Arial" w:hAnsi="Arial" w:cs="Arial"/>
          <w:sz w:val="24"/>
          <w:szCs w:val="24"/>
        </w:rPr>
      </w:pPr>
      <w:r>
        <w:rPr>
          <w:rFonts w:ascii="Arial" w:hAnsi="Arial" w:cs="Arial"/>
          <w:sz w:val="24"/>
          <w:szCs w:val="24"/>
        </w:rPr>
        <w:t>5. Budowa kończyn ptaków też związana jest ze zdobywaniem pokarmu i trybem życia:</w:t>
      </w:r>
    </w:p>
    <w:p w:rsidR="00684533" w:rsidRDefault="00684533" w:rsidP="00684533">
      <w:pPr>
        <w:pStyle w:val="Akapitzlist"/>
        <w:numPr>
          <w:ilvl w:val="0"/>
          <w:numId w:val="8"/>
        </w:numPr>
        <w:rPr>
          <w:rFonts w:ascii="Arial" w:hAnsi="Arial" w:cs="Arial"/>
          <w:sz w:val="24"/>
          <w:szCs w:val="24"/>
        </w:rPr>
      </w:pPr>
      <w:r>
        <w:rPr>
          <w:rFonts w:ascii="Arial" w:hAnsi="Arial" w:cs="Arial"/>
          <w:sz w:val="24"/>
          <w:szCs w:val="24"/>
        </w:rPr>
        <w:t xml:space="preserve">szpony ptaków drapieżnych np. </w:t>
      </w:r>
      <w:r w:rsidRPr="007D28E3">
        <w:rPr>
          <w:rFonts w:ascii="Arial" w:hAnsi="Arial" w:cs="Arial"/>
          <w:b/>
          <w:sz w:val="24"/>
          <w:szCs w:val="24"/>
        </w:rPr>
        <w:t xml:space="preserve">orła </w:t>
      </w:r>
      <w:r>
        <w:rPr>
          <w:rFonts w:ascii="Arial" w:hAnsi="Arial" w:cs="Arial"/>
          <w:sz w:val="24"/>
          <w:szCs w:val="24"/>
        </w:rPr>
        <w:t xml:space="preserve"> służą do zabijania zdobyczy;</w:t>
      </w:r>
    </w:p>
    <w:p w:rsidR="00684533" w:rsidRDefault="00684533" w:rsidP="00684533">
      <w:pPr>
        <w:pStyle w:val="Akapitzlist"/>
        <w:numPr>
          <w:ilvl w:val="0"/>
          <w:numId w:val="8"/>
        </w:numPr>
        <w:rPr>
          <w:rFonts w:ascii="Arial" w:hAnsi="Arial" w:cs="Arial"/>
          <w:sz w:val="24"/>
          <w:szCs w:val="24"/>
        </w:rPr>
      </w:pPr>
      <w:r>
        <w:rPr>
          <w:rFonts w:ascii="Arial" w:hAnsi="Arial" w:cs="Arial"/>
          <w:sz w:val="24"/>
          <w:szCs w:val="24"/>
        </w:rPr>
        <w:t>szczudłowate kończyny ptaka brodzą</w:t>
      </w:r>
      <w:r w:rsidR="002B40BA">
        <w:rPr>
          <w:rFonts w:ascii="Arial" w:hAnsi="Arial" w:cs="Arial"/>
          <w:sz w:val="24"/>
          <w:szCs w:val="24"/>
        </w:rPr>
        <w:t xml:space="preserve">cego </w:t>
      </w:r>
      <w:r>
        <w:rPr>
          <w:rFonts w:ascii="Arial" w:hAnsi="Arial" w:cs="Arial"/>
          <w:sz w:val="24"/>
          <w:szCs w:val="24"/>
        </w:rPr>
        <w:t xml:space="preserve"> np. </w:t>
      </w:r>
      <w:r w:rsidRPr="007D28E3">
        <w:rPr>
          <w:rFonts w:ascii="Arial" w:hAnsi="Arial" w:cs="Arial"/>
          <w:b/>
          <w:sz w:val="24"/>
          <w:szCs w:val="24"/>
        </w:rPr>
        <w:t>czapli</w:t>
      </w:r>
      <w:r w:rsidR="002B40BA" w:rsidRPr="007D28E3">
        <w:rPr>
          <w:rFonts w:ascii="Arial" w:hAnsi="Arial" w:cs="Arial"/>
          <w:b/>
          <w:sz w:val="24"/>
          <w:szCs w:val="24"/>
        </w:rPr>
        <w:t>;</w:t>
      </w:r>
    </w:p>
    <w:p w:rsidR="002B40BA" w:rsidRDefault="002B40BA" w:rsidP="00684533">
      <w:pPr>
        <w:pStyle w:val="Akapitzlist"/>
        <w:numPr>
          <w:ilvl w:val="0"/>
          <w:numId w:val="8"/>
        </w:numPr>
        <w:rPr>
          <w:rFonts w:ascii="Arial" w:hAnsi="Arial" w:cs="Arial"/>
          <w:sz w:val="24"/>
          <w:szCs w:val="24"/>
        </w:rPr>
      </w:pPr>
      <w:r>
        <w:rPr>
          <w:rFonts w:ascii="Arial" w:hAnsi="Arial" w:cs="Arial"/>
          <w:sz w:val="24"/>
          <w:szCs w:val="24"/>
        </w:rPr>
        <w:t xml:space="preserve">kończyny </w:t>
      </w:r>
      <w:r w:rsidRPr="007D28E3">
        <w:rPr>
          <w:rFonts w:ascii="Arial" w:hAnsi="Arial" w:cs="Arial"/>
          <w:b/>
          <w:sz w:val="24"/>
          <w:szCs w:val="24"/>
        </w:rPr>
        <w:t>ziarnojada</w:t>
      </w:r>
      <w:r>
        <w:rPr>
          <w:rFonts w:ascii="Arial" w:hAnsi="Arial" w:cs="Arial"/>
          <w:sz w:val="24"/>
          <w:szCs w:val="24"/>
        </w:rPr>
        <w:t xml:space="preserve"> umożliwiają łatwe obejmowanie gałązek;</w:t>
      </w:r>
    </w:p>
    <w:p w:rsidR="002B40BA" w:rsidRDefault="002B40BA" w:rsidP="00684533">
      <w:pPr>
        <w:pStyle w:val="Akapitzlist"/>
        <w:numPr>
          <w:ilvl w:val="0"/>
          <w:numId w:val="8"/>
        </w:numPr>
        <w:rPr>
          <w:rFonts w:ascii="Arial" w:hAnsi="Arial" w:cs="Arial"/>
          <w:sz w:val="24"/>
          <w:szCs w:val="24"/>
        </w:rPr>
      </w:pPr>
      <w:r>
        <w:rPr>
          <w:rFonts w:ascii="Arial" w:hAnsi="Arial" w:cs="Arial"/>
          <w:sz w:val="24"/>
          <w:szCs w:val="24"/>
        </w:rPr>
        <w:t xml:space="preserve">wiosłowate nogi ptaka pływającego np. </w:t>
      </w:r>
      <w:r w:rsidRPr="007D28E3">
        <w:rPr>
          <w:rFonts w:ascii="Arial" w:hAnsi="Arial" w:cs="Arial"/>
          <w:b/>
          <w:sz w:val="24"/>
          <w:szCs w:val="24"/>
        </w:rPr>
        <w:t>łabędzia.</w:t>
      </w:r>
    </w:p>
    <w:p w:rsidR="002B40BA" w:rsidRDefault="002B40BA" w:rsidP="002B40BA">
      <w:pPr>
        <w:pStyle w:val="Akapitzlist"/>
        <w:ind w:left="0"/>
        <w:rPr>
          <w:rFonts w:ascii="Arial" w:hAnsi="Arial" w:cs="Arial"/>
          <w:sz w:val="24"/>
          <w:szCs w:val="24"/>
        </w:rPr>
      </w:pPr>
      <w:r>
        <w:rPr>
          <w:rFonts w:ascii="Arial" w:hAnsi="Arial" w:cs="Arial"/>
          <w:sz w:val="24"/>
          <w:szCs w:val="24"/>
        </w:rPr>
        <w:t>6. Po zapoznaniu się z informacjami dotyczącymi odżywiania się ptaków - uzupełnij ćwiczenia 2,3,4 strona 102-103 w zeszycie ćwiczeń.</w:t>
      </w:r>
    </w:p>
    <w:p w:rsidR="002B40BA" w:rsidRDefault="00755D45" w:rsidP="002B40BA">
      <w:pPr>
        <w:pStyle w:val="Akapitzlist"/>
        <w:ind w:left="0"/>
        <w:rPr>
          <w:rFonts w:ascii="Arial" w:hAnsi="Arial" w:cs="Arial"/>
          <w:sz w:val="24"/>
          <w:szCs w:val="24"/>
        </w:rPr>
      </w:pPr>
      <w:r>
        <w:rPr>
          <w:rFonts w:ascii="Arial" w:hAnsi="Arial" w:cs="Arial"/>
          <w:sz w:val="24"/>
          <w:szCs w:val="24"/>
        </w:rPr>
        <w:t xml:space="preserve">7. Podsumowanie . Wykonaj ćwiczenia "Ptaki" </w:t>
      </w:r>
      <w:hyperlink r:id="rId6" w:history="1">
        <w:r>
          <w:rPr>
            <w:rStyle w:val="Hipercze"/>
          </w:rPr>
          <w:t>https://wordwall.net/pl/resource/1164290/przyroda/ptaki</w:t>
        </w:r>
      </w:hyperlink>
    </w:p>
    <w:p w:rsidR="00755D45" w:rsidRDefault="00755D45" w:rsidP="002B40BA">
      <w:pPr>
        <w:pStyle w:val="Akapitzlist"/>
        <w:ind w:left="0"/>
        <w:rPr>
          <w:rFonts w:ascii="Arial" w:hAnsi="Arial" w:cs="Arial"/>
          <w:sz w:val="24"/>
          <w:szCs w:val="24"/>
        </w:rPr>
      </w:pPr>
    </w:p>
    <w:p w:rsidR="00755D45" w:rsidRDefault="00755D45" w:rsidP="002B40BA">
      <w:pPr>
        <w:pStyle w:val="Akapitzlist"/>
        <w:ind w:left="0"/>
      </w:pPr>
      <w:r>
        <w:rPr>
          <w:rFonts w:ascii="Arial" w:hAnsi="Arial" w:cs="Arial"/>
          <w:sz w:val="24"/>
          <w:szCs w:val="24"/>
        </w:rPr>
        <w:t xml:space="preserve">Połącz w pary </w:t>
      </w:r>
      <w:hyperlink r:id="rId7" w:history="1">
        <w:r>
          <w:rPr>
            <w:rStyle w:val="Hipercze"/>
          </w:rPr>
          <w:t>https://wordwall.net/pl/resource/486829/ptaki</w:t>
        </w:r>
      </w:hyperlink>
    </w:p>
    <w:p w:rsidR="00B03D0A" w:rsidRDefault="00B03D0A" w:rsidP="003F0151">
      <w:pPr>
        <w:rPr>
          <w:rFonts w:ascii="Arial" w:hAnsi="Arial" w:cs="Arial"/>
          <w:b/>
          <w:sz w:val="24"/>
          <w:szCs w:val="24"/>
        </w:rPr>
      </w:pPr>
    </w:p>
    <w:p w:rsidR="009E3266" w:rsidRDefault="00B03D0A" w:rsidP="003F0151">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Pozdrawiam</w:t>
      </w:r>
    </w:p>
    <w:p w:rsidR="00B03D0A" w:rsidRPr="009E3266" w:rsidRDefault="00B03D0A" w:rsidP="003F0151">
      <w:pP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Magdalena Alama</w:t>
      </w:r>
    </w:p>
    <w:p w:rsidR="009E3266" w:rsidRPr="009E3266" w:rsidRDefault="009E3266" w:rsidP="003F0151">
      <w:pPr>
        <w:rPr>
          <w:rFonts w:ascii="Arial" w:hAnsi="Arial" w:cs="Arial"/>
          <w:sz w:val="24"/>
          <w:szCs w:val="24"/>
        </w:rPr>
      </w:pPr>
    </w:p>
    <w:p w:rsidR="009E3266" w:rsidRDefault="009E3266" w:rsidP="003F0151"/>
    <w:p w:rsidR="00CA377F" w:rsidRDefault="00CA377F" w:rsidP="003F0151"/>
    <w:sectPr w:rsidR="00CA377F" w:rsidSect="00962A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09BC"/>
    <w:multiLevelType w:val="hybridMultilevel"/>
    <w:tmpl w:val="59C681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8EE0830"/>
    <w:multiLevelType w:val="hybridMultilevel"/>
    <w:tmpl w:val="6ABAE9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A8E021A"/>
    <w:multiLevelType w:val="hybridMultilevel"/>
    <w:tmpl w:val="89FC20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E290AD3"/>
    <w:multiLevelType w:val="hybridMultilevel"/>
    <w:tmpl w:val="F182B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98C37D1"/>
    <w:multiLevelType w:val="hybridMultilevel"/>
    <w:tmpl w:val="F3E07CE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nsid w:val="56750ED0"/>
    <w:multiLevelType w:val="hybridMultilevel"/>
    <w:tmpl w:val="4DFE5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2DA22F1"/>
    <w:multiLevelType w:val="hybridMultilevel"/>
    <w:tmpl w:val="4E3CB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2881C6E"/>
    <w:multiLevelType w:val="hybridMultilevel"/>
    <w:tmpl w:val="B7FE40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6B66DED"/>
    <w:multiLevelType w:val="hybridMultilevel"/>
    <w:tmpl w:val="E80A5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3"/>
  </w:num>
  <w:num w:numId="5">
    <w:abstractNumId w:val="0"/>
  </w:num>
  <w:num w:numId="6">
    <w:abstractNumId w:val="7"/>
  </w:num>
  <w:num w:numId="7">
    <w:abstractNumId w:val="5"/>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2B0B54"/>
    <w:rsid w:val="00006DD4"/>
    <w:rsid w:val="0005514D"/>
    <w:rsid w:val="000E62E1"/>
    <w:rsid w:val="000E6625"/>
    <w:rsid w:val="00142865"/>
    <w:rsid w:val="00146E3E"/>
    <w:rsid w:val="00154A04"/>
    <w:rsid w:val="0015557F"/>
    <w:rsid w:val="001A4838"/>
    <w:rsid w:val="001E29DF"/>
    <w:rsid w:val="001F73E1"/>
    <w:rsid w:val="002959C7"/>
    <w:rsid w:val="00295DD9"/>
    <w:rsid w:val="002B0B54"/>
    <w:rsid w:val="002B40BA"/>
    <w:rsid w:val="002C5CB0"/>
    <w:rsid w:val="002F1CBC"/>
    <w:rsid w:val="002F234C"/>
    <w:rsid w:val="002F2458"/>
    <w:rsid w:val="002F4DF9"/>
    <w:rsid w:val="00306915"/>
    <w:rsid w:val="003465D2"/>
    <w:rsid w:val="003F0151"/>
    <w:rsid w:val="004312A6"/>
    <w:rsid w:val="00467F3F"/>
    <w:rsid w:val="00516C5A"/>
    <w:rsid w:val="005319FC"/>
    <w:rsid w:val="0057383A"/>
    <w:rsid w:val="00580C95"/>
    <w:rsid w:val="005B1E00"/>
    <w:rsid w:val="005E6271"/>
    <w:rsid w:val="00605DA8"/>
    <w:rsid w:val="00607AC2"/>
    <w:rsid w:val="00640294"/>
    <w:rsid w:val="00684533"/>
    <w:rsid w:val="006C001E"/>
    <w:rsid w:val="006D0A99"/>
    <w:rsid w:val="007333A8"/>
    <w:rsid w:val="00740098"/>
    <w:rsid w:val="00755D45"/>
    <w:rsid w:val="00763FC5"/>
    <w:rsid w:val="007D12E5"/>
    <w:rsid w:val="007D28E3"/>
    <w:rsid w:val="0080232C"/>
    <w:rsid w:val="008A5505"/>
    <w:rsid w:val="008E7147"/>
    <w:rsid w:val="008F3A2E"/>
    <w:rsid w:val="009429C9"/>
    <w:rsid w:val="00962A23"/>
    <w:rsid w:val="00967514"/>
    <w:rsid w:val="009D6BF0"/>
    <w:rsid w:val="009E3266"/>
    <w:rsid w:val="009E56A0"/>
    <w:rsid w:val="00A55465"/>
    <w:rsid w:val="00A70F5B"/>
    <w:rsid w:val="00AB5259"/>
    <w:rsid w:val="00B03D0A"/>
    <w:rsid w:val="00B53C23"/>
    <w:rsid w:val="00B53D79"/>
    <w:rsid w:val="00B77F7B"/>
    <w:rsid w:val="00B80872"/>
    <w:rsid w:val="00B920FA"/>
    <w:rsid w:val="00BF369A"/>
    <w:rsid w:val="00BF3BDE"/>
    <w:rsid w:val="00C133AF"/>
    <w:rsid w:val="00C26B47"/>
    <w:rsid w:val="00CA377F"/>
    <w:rsid w:val="00D67E14"/>
    <w:rsid w:val="00DF61B7"/>
    <w:rsid w:val="00E9384C"/>
    <w:rsid w:val="00EB6963"/>
    <w:rsid w:val="00F051C8"/>
    <w:rsid w:val="00F0750D"/>
    <w:rsid w:val="00F54417"/>
    <w:rsid w:val="00FA12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2A2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F73E1"/>
    <w:pPr>
      <w:ind w:left="720"/>
      <w:contextualSpacing/>
    </w:pPr>
  </w:style>
  <w:style w:type="character" w:styleId="Hipercze">
    <w:name w:val="Hyperlink"/>
    <w:basedOn w:val="Domylnaczcionkaakapitu"/>
    <w:uiPriority w:val="99"/>
    <w:semiHidden/>
    <w:unhideWhenUsed/>
    <w:rsid w:val="001F73E1"/>
    <w:rPr>
      <w:color w:val="0000FF"/>
      <w:u w:val="single"/>
    </w:rPr>
  </w:style>
  <w:style w:type="character" w:styleId="UyteHipercze">
    <w:name w:val="FollowedHyperlink"/>
    <w:basedOn w:val="Domylnaczcionkaakapitu"/>
    <w:uiPriority w:val="99"/>
    <w:semiHidden/>
    <w:unhideWhenUsed/>
    <w:rsid w:val="002F234C"/>
    <w:rPr>
      <w:color w:val="800080" w:themeColor="followedHyperlink"/>
      <w:u w:val="single"/>
    </w:rPr>
  </w:style>
  <w:style w:type="paragraph" w:styleId="Tekstdymka">
    <w:name w:val="Balloon Text"/>
    <w:basedOn w:val="Normalny"/>
    <w:link w:val="TekstdymkaZnak"/>
    <w:uiPriority w:val="99"/>
    <w:semiHidden/>
    <w:unhideWhenUsed/>
    <w:rsid w:val="005B1E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1E00"/>
    <w:rPr>
      <w:rFonts w:ascii="Tahoma" w:hAnsi="Tahoma" w:cs="Tahoma"/>
      <w:sz w:val="16"/>
      <w:szCs w:val="16"/>
    </w:rPr>
  </w:style>
  <w:style w:type="paragraph" w:styleId="Bezodstpw">
    <w:name w:val="No Spacing"/>
    <w:uiPriority w:val="1"/>
    <w:qFormat/>
    <w:rsid w:val="00C133A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ordwall.net/pl/resource/486829/ptak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ordwall.net/pl/resource/1164290/przyroda/ptak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0D485-8C6C-4303-926F-8C8BDBEC0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2805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AA</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Alama</dc:creator>
  <cp:lastModifiedBy>Andrzej Alama</cp:lastModifiedBy>
  <cp:revision>4</cp:revision>
  <dcterms:created xsi:type="dcterms:W3CDTF">2020-06-21T18:25:00Z</dcterms:created>
  <dcterms:modified xsi:type="dcterms:W3CDTF">2020-06-21T18:26:00Z</dcterms:modified>
</cp:coreProperties>
</file>