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32" w:rsidRPr="00BF70D8" w:rsidRDefault="008D7D32">
      <w:pPr>
        <w:rPr>
          <w:b/>
          <w:bCs/>
        </w:rPr>
      </w:pPr>
      <w:r w:rsidRPr="00BF70D8">
        <w:rPr>
          <w:b/>
          <w:bCs/>
        </w:rPr>
        <w:t>Klasa 1a</w:t>
      </w:r>
      <w:r w:rsidR="00BF70D8">
        <w:rPr>
          <w:b/>
          <w:bCs/>
        </w:rPr>
        <w:t xml:space="preserve">   </w:t>
      </w:r>
      <w:r w:rsidRPr="00BF70D8">
        <w:rPr>
          <w:b/>
          <w:bCs/>
        </w:rPr>
        <w:t xml:space="preserve"> 20.04- 24.04</w:t>
      </w:r>
      <w:r w:rsidR="00D46E4A" w:rsidRPr="00BF70D8">
        <w:rPr>
          <w:b/>
          <w:bCs/>
        </w:rPr>
        <w:t xml:space="preserve"> </w:t>
      </w:r>
    </w:p>
    <w:p w:rsidR="00D46E4A" w:rsidRDefault="00D46E4A">
      <w:r>
        <w:t>Ćwicz. pol. str. 4 2</w:t>
      </w:r>
      <w:r w:rsidR="00BF70D8">
        <w:t xml:space="preserve"> </w:t>
      </w:r>
      <w:r>
        <w:t>i 43 dla chętnych</w:t>
      </w:r>
    </w:p>
    <w:p w:rsidR="002356A7" w:rsidRDefault="002356A7">
      <w:proofErr w:type="spellStart"/>
      <w:r>
        <w:t>Wych</w:t>
      </w:r>
      <w:proofErr w:type="spellEnd"/>
      <w:r>
        <w:t>. fiz. - Układy taneczne #- Pląs Głowa, ramiona, kolana, pięty (YouTube)</w:t>
      </w:r>
    </w:p>
    <w:p w:rsidR="002356A7" w:rsidRDefault="002356A7">
      <w:r>
        <w:t>WF w domu –Lekcja 1(YouTube)</w:t>
      </w:r>
    </w:p>
    <w:p w:rsidR="002356A7" w:rsidRDefault="002356A7">
      <w:r>
        <w:t>Ed. muz. Śpiewaj piosenkę – Kwiecień Plecień – piosenka dla dzieci (YouTube)</w:t>
      </w:r>
    </w:p>
    <w:p w:rsidR="008D7D32" w:rsidRPr="00E97772" w:rsidRDefault="008D7D32">
      <w:pPr>
        <w:rPr>
          <w:b/>
          <w:bCs/>
        </w:rPr>
      </w:pPr>
      <w:r w:rsidRPr="00E97772">
        <w:rPr>
          <w:b/>
          <w:bCs/>
        </w:rPr>
        <w:t>20 kwiecień (poniedziałek)</w:t>
      </w:r>
    </w:p>
    <w:p w:rsidR="008D7D32" w:rsidRDefault="008D7D32">
      <w:r>
        <w:t>Młody majsterkowicz – Podręcznik -naucz się czytać tekstu na str.56</w:t>
      </w:r>
      <w:r w:rsidR="00E97772">
        <w:t>, zad. 1, 2, 3, 4 (zeszyt)str.56</w:t>
      </w:r>
    </w:p>
    <w:p w:rsidR="00E97772" w:rsidRDefault="00E97772">
      <w:r>
        <w:t>Zad. 1,2,3,4 str. 57</w:t>
      </w:r>
    </w:p>
    <w:p w:rsidR="00E97772" w:rsidRDefault="00E97772">
      <w:r>
        <w:t>Ćwicz. mat. -str. 24</w:t>
      </w:r>
    </w:p>
    <w:p w:rsidR="00E97772" w:rsidRDefault="00E97772">
      <w:r>
        <w:t xml:space="preserve">Ćwicz. pol. </w:t>
      </w:r>
      <w:r w:rsidR="00BF70D8">
        <w:t>s</w:t>
      </w:r>
      <w:r>
        <w:t>tr.38 i 39</w:t>
      </w:r>
    </w:p>
    <w:p w:rsidR="00E97772" w:rsidRDefault="00E97772">
      <w:pPr>
        <w:rPr>
          <w:b/>
          <w:bCs/>
        </w:rPr>
      </w:pPr>
      <w:r w:rsidRPr="00E97772">
        <w:rPr>
          <w:b/>
          <w:bCs/>
        </w:rPr>
        <w:t>21 kwiecień (wtorek)</w:t>
      </w:r>
    </w:p>
    <w:p w:rsidR="00131CD4" w:rsidRDefault="00104152">
      <w:r w:rsidRPr="00104152">
        <w:t>Kwiecień plecień</w:t>
      </w:r>
      <w:r>
        <w:rPr>
          <w:b/>
          <w:bCs/>
        </w:rPr>
        <w:t xml:space="preserve"> -</w:t>
      </w:r>
      <w:r w:rsidR="00E97772" w:rsidRPr="00E97772">
        <w:t xml:space="preserve"> </w:t>
      </w:r>
      <w:r w:rsidR="00E97772">
        <w:t xml:space="preserve">Podręcznik – naucz się czytać wiersz str. 58, zad.1, 2,3 str.58 </w:t>
      </w:r>
      <w:r w:rsidR="00BF70D8">
        <w:t>(</w:t>
      </w:r>
      <w:r w:rsidR="00131CD4">
        <w:t>ustnie</w:t>
      </w:r>
      <w:proofErr w:type="gramStart"/>
      <w:r w:rsidR="00131CD4">
        <w:t>) ,</w:t>
      </w:r>
      <w:proofErr w:type="gramEnd"/>
      <w:r w:rsidR="00E97772">
        <w:t xml:space="preserve">   </w:t>
      </w:r>
    </w:p>
    <w:p w:rsidR="00E97772" w:rsidRDefault="00E97772">
      <w:r>
        <w:t>zad.1, 2 str.59</w:t>
      </w:r>
    </w:p>
    <w:p w:rsidR="00090E50" w:rsidRDefault="00090E50">
      <w:r>
        <w:t>Ćwicz. pol. zad.1,2. 3,4 str.40 i 41</w:t>
      </w:r>
    </w:p>
    <w:p w:rsidR="00104152" w:rsidRDefault="00E97772">
      <w:r>
        <w:t xml:space="preserve">Przepisz do zeszytu pomalowane zdania na </w:t>
      </w:r>
      <w:r w:rsidR="00104152">
        <w:t>niebiesko ćwicz. pol.zad.2.str 40</w:t>
      </w:r>
    </w:p>
    <w:p w:rsidR="00104152" w:rsidRDefault="00090E50">
      <w:r>
        <w:t xml:space="preserve"> Ed. plast. - </w:t>
      </w:r>
      <w:r w:rsidR="00104152">
        <w:t>Przedstaw dowolną techniką kwitnące drzewa w sadzie.</w:t>
      </w:r>
    </w:p>
    <w:p w:rsidR="00104152" w:rsidRDefault="00104152">
      <w:r>
        <w:t xml:space="preserve">Ćwicz. mat. </w:t>
      </w:r>
      <w:r w:rsidR="00D46E4A">
        <w:t>s</w:t>
      </w:r>
      <w:r>
        <w:t>tr. 25</w:t>
      </w:r>
      <w:r w:rsidR="00090E50">
        <w:t xml:space="preserve"> i 26</w:t>
      </w:r>
    </w:p>
    <w:p w:rsidR="00104152" w:rsidRDefault="00104152">
      <w:pPr>
        <w:rPr>
          <w:b/>
          <w:bCs/>
        </w:rPr>
      </w:pPr>
      <w:r w:rsidRPr="00104152">
        <w:rPr>
          <w:b/>
          <w:bCs/>
        </w:rPr>
        <w:t>22 kwiecień (środa)</w:t>
      </w:r>
    </w:p>
    <w:p w:rsidR="002356A7" w:rsidRDefault="002356A7">
      <w:r w:rsidRPr="002356A7">
        <w:t xml:space="preserve">Kłamstwo ma krótkie nogi </w:t>
      </w:r>
      <w:r>
        <w:t>–</w:t>
      </w:r>
      <w:r w:rsidRPr="002356A7">
        <w:t xml:space="preserve"> </w:t>
      </w:r>
      <w:r>
        <w:t>Podręcznik – str.63</w:t>
      </w:r>
    </w:p>
    <w:p w:rsidR="002356A7" w:rsidRDefault="002356A7">
      <w:r>
        <w:t>Ćwicz. mat. str.28</w:t>
      </w:r>
    </w:p>
    <w:p w:rsidR="002356A7" w:rsidRDefault="002356A7">
      <w:r>
        <w:t>Napisz w zeszycie do matematyki po jednym rzędzie cyfry: 13,14,15,16</w:t>
      </w:r>
      <w:r w:rsidR="00090E50">
        <w:t>.</w:t>
      </w:r>
    </w:p>
    <w:p w:rsidR="002356A7" w:rsidRDefault="002356A7">
      <w:r>
        <w:t xml:space="preserve">Podręcznik </w:t>
      </w:r>
      <w:r w:rsidR="00D756E5">
        <w:t>–</w:t>
      </w:r>
      <w:r>
        <w:t xml:space="preserve"> </w:t>
      </w:r>
      <w:r w:rsidR="00D756E5">
        <w:t>naucz się czytać wiersza str.64 i 65. Odpowiedz ustnie na pytania 1 ,2 str.65</w:t>
      </w:r>
    </w:p>
    <w:p w:rsidR="00D756E5" w:rsidRDefault="00090E50">
      <w:r>
        <w:t xml:space="preserve"> Podręcznik -z</w:t>
      </w:r>
      <w:r w:rsidR="00D756E5">
        <w:t>ad. 3 str.</w:t>
      </w:r>
      <w:r>
        <w:t xml:space="preserve"> </w:t>
      </w:r>
      <w:r w:rsidR="00D756E5">
        <w:t xml:space="preserve">66 </w:t>
      </w:r>
    </w:p>
    <w:p w:rsidR="00D756E5" w:rsidRPr="00131CD4" w:rsidRDefault="00D756E5">
      <w:pPr>
        <w:rPr>
          <w:b/>
          <w:bCs/>
        </w:rPr>
      </w:pPr>
      <w:r w:rsidRPr="00131CD4">
        <w:rPr>
          <w:b/>
          <w:bCs/>
        </w:rPr>
        <w:t>23 kwiecień (czwartek)</w:t>
      </w:r>
    </w:p>
    <w:p w:rsidR="00D756E5" w:rsidRDefault="00D756E5">
      <w:r>
        <w:t>Kłamstwo ma krótkie nogi -Podręcznik str.66 zad.1,2.Dla chętnych kropka z zadania 2. str. 66</w:t>
      </w:r>
    </w:p>
    <w:p w:rsidR="00D756E5" w:rsidRDefault="00D756E5">
      <w:r>
        <w:t>Ćwicz. pol. zad.1,2 str.44</w:t>
      </w:r>
    </w:p>
    <w:p w:rsidR="00131CD4" w:rsidRDefault="00131CD4" w:rsidP="00131CD4">
      <w:r>
        <w:t>Ed. inf. – przepisz w programie Word zdania dowolną czcionką.</w:t>
      </w:r>
    </w:p>
    <w:p w:rsidR="00131CD4" w:rsidRDefault="00131CD4" w:rsidP="00131CD4">
      <w:r>
        <w:t xml:space="preserve">Tata </w:t>
      </w:r>
      <w:r w:rsidRPr="00D46E4A">
        <w:rPr>
          <w:u w:val="single"/>
        </w:rPr>
        <w:t>wbija</w:t>
      </w:r>
      <w:r>
        <w:t xml:space="preserve"> gwóźdź. Bartek pisze w zeszycie.</w:t>
      </w:r>
    </w:p>
    <w:p w:rsidR="00131CD4" w:rsidRDefault="00131CD4" w:rsidP="00131CD4">
      <w:r>
        <w:t>Malarz maluje obraz. Babcia haftuje kwiaty.</w:t>
      </w:r>
    </w:p>
    <w:p w:rsidR="00131CD4" w:rsidRDefault="00131CD4" w:rsidP="00131CD4">
      <w:r>
        <w:t>Piotrek zjada zupę. Zosia przygotowuje sałatkę. (podkreśl wyrazy oznaczające czynności).</w:t>
      </w:r>
    </w:p>
    <w:p w:rsidR="00131CD4" w:rsidRDefault="00131CD4" w:rsidP="00131CD4">
      <w:r>
        <w:t>Przepisz jeszcze raz te wyrazy do zeszytu języka polskiego.</w:t>
      </w:r>
    </w:p>
    <w:p w:rsidR="00C247C8" w:rsidRPr="00C247C8" w:rsidRDefault="00C247C8">
      <w:pPr>
        <w:rPr>
          <w:b/>
          <w:bCs/>
        </w:rPr>
      </w:pPr>
      <w:r w:rsidRPr="00C247C8">
        <w:rPr>
          <w:b/>
          <w:bCs/>
        </w:rPr>
        <w:lastRenderedPageBreak/>
        <w:t>2</w:t>
      </w:r>
      <w:r w:rsidR="00131CD4">
        <w:rPr>
          <w:b/>
          <w:bCs/>
        </w:rPr>
        <w:t>4</w:t>
      </w:r>
      <w:r w:rsidRPr="00C247C8">
        <w:rPr>
          <w:b/>
          <w:bCs/>
        </w:rPr>
        <w:t xml:space="preserve"> kwiecień (piątek)</w:t>
      </w:r>
    </w:p>
    <w:p w:rsidR="00C247C8" w:rsidRDefault="00C247C8">
      <w:r>
        <w:t>Patykowa wina – Opowiedz historyjkę obrazkową i narysuj zakończenie w postaci komiksu na kartonie A4</w:t>
      </w:r>
    </w:p>
    <w:p w:rsidR="00C247C8" w:rsidRDefault="00C247C8">
      <w:r>
        <w:t>ćwicz. pol. str. 45,46</w:t>
      </w:r>
    </w:p>
    <w:p w:rsidR="00C247C8" w:rsidRDefault="00C247C8">
      <w:r>
        <w:t>ćwicz. mat. str.29</w:t>
      </w:r>
    </w:p>
    <w:p w:rsidR="00C247C8" w:rsidRDefault="00C247C8">
      <w:proofErr w:type="gramStart"/>
      <w:r>
        <w:t>Podręcznik  -</w:t>
      </w:r>
      <w:proofErr w:type="gramEnd"/>
      <w:r w:rsidR="00131CD4">
        <w:t xml:space="preserve"> </w:t>
      </w:r>
      <w:r>
        <w:t>zad. 4, 5, 6 str.</w:t>
      </w:r>
      <w:r w:rsidR="00131CD4">
        <w:t xml:space="preserve"> </w:t>
      </w:r>
      <w:r>
        <w:t>67</w:t>
      </w:r>
    </w:p>
    <w:p w:rsidR="00C247C8" w:rsidRDefault="00C247C8">
      <w:r>
        <w:t>Informacja dla rodziców na co zwrócić uwagę:</w:t>
      </w:r>
    </w:p>
    <w:p w:rsidR="00C247C8" w:rsidRDefault="00C247C8">
      <w:r>
        <w:t>- posługiwanie się linijką</w:t>
      </w:r>
    </w:p>
    <w:p w:rsidR="00C247C8" w:rsidRDefault="00C247C8">
      <w:r>
        <w:t>- jednostka miary – centymetr</w:t>
      </w:r>
    </w:p>
    <w:p w:rsidR="00C247C8" w:rsidRDefault="00C247C8">
      <w:r>
        <w:t>- nazwy miesięcy i pór roku</w:t>
      </w:r>
    </w:p>
    <w:p w:rsidR="00C247C8" w:rsidRDefault="00C247C8">
      <w:r>
        <w:t>- adresowanie koperty</w:t>
      </w:r>
    </w:p>
    <w:p w:rsidR="00BF70D8" w:rsidRPr="002356A7" w:rsidRDefault="00BF70D8" w:rsidP="00BF70D8">
      <w:pPr>
        <w:ind w:left="2124" w:firstLine="708"/>
      </w:pPr>
      <w:r>
        <w:t>Grażyna Zasempa</w:t>
      </w:r>
    </w:p>
    <w:p w:rsidR="00104152" w:rsidRPr="00104152" w:rsidRDefault="00104152"/>
    <w:p w:rsidR="00104152" w:rsidRDefault="00104152"/>
    <w:p w:rsidR="00104152" w:rsidRPr="00E97772" w:rsidRDefault="00104152"/>
    <w:p w:rsidR="00E97772" w:rsidRDefault="00E97772"/>
    <w:sectPr w:rsidR="00E9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32"/>
    <w:rsid w:val="00090E50"/>
    <w:rsid w:val="00104152"/>
    <w:rsid w:val="00131CD4"/>
    <w:rsid w:val="002356A7"/>
    <w:rsid w:val="008D7D32"/>
    <w:rsid w:val="00BF70D8"/>
    <w:rsid w:val="00C247C8"/>
    <w:rsid w:val="00D46E4A"/>
    <w:rsid w:val="00D756E5"/>
    <w:rsid w:val="00E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FED5"/>
  <w15:chartTrackingRefBased/>
  <w15:docId w15:val="{F75FAF30-6AFD-4C6A-9088-832D0A34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Zasempa</dc:creator>
  <cp:keywords/>
  <dc:description/>
  <cp:lastModifiedBy>Grażyna Zasempa</cp:lastModifiedBy>
  <cp:revision>3</cp:revision>
  <dcterms:created xsi:type="dcterms:W3CDTF">2020-04-17T13:44:00Z</dcterms:created>
  <dcterms:modified xsi:type="dcterms:W3CDTF">2020-04-17T15:20:00Z</dcterms:modified>
</cp:coreProperties>
</file>